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33" w:rsidRPr="0085729D" w:rsidRDefault="00EC2633" w:rsidP="00EC2633">
      <w:pPr>
        <w:tabs>
          <w:tab w:val="left" w:pos="4875"/>
        </w:tabs>
        <w:rPr>
          <w:sz w:val="24"/>
        </w:rPr>
      </w:pPr>
      <w:r w:rsidRPr="0085729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383155" cy="956945"/>
                <wp:effectExtent l="0" t="127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 xml:space="preserve"> АЛАТАНИНСКИЙ СЕЛЬСОВЕТ МУНИЦИПАЛЬНОГО РАЙОНА 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EC2633" w:rsidRDefault="00EC2633" w:rsidP="00EC263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0.7pt;margin-top:-1.25pt;width:187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" stroked="f">
                <v:textbox>
                  <w:txbxContent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>АДМИНИСТРАЦИЯ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 xml:space="preserve"> АЛАТАНИНСКИЙ СЕЛЬСОВЕТ МУНИЦИПАЛЬНОГО РАЙОНА 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>РЕСПУБЛИКИ БАШКОРТОСТАН</w:t>
                      </w:r>
                    </w:p>
                    <w:p w:rsidR="00EC2633" w:rsidRDefault="00EC2633" w:rsidP="00EC263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127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85729D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85729D">
                              <w:rPr>
                                <w:b/>
                              </w:rPr>
                              <w:t>Ы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 xml:space="preserve">АЛАТАНА АУЫЛ СОВЕТЫ 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</w:pPr>
                            <w:r w:rsidRPr="0085729D">
                              <w:rPr>
                                <w:b/>
                              </w:rPr>
                              <w:t>АУЫЛ БИЛӘМӘ</w:t>
                            </w:r>
                            <w:r w:rsidRPr="0085729D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85729D">
                              <w:rPr>
                                <w:b/>
                              </w:rPr>
                              <w:t>Е</w:t>
                            </w:r>
                            <w:r w:rsidRPr="0085729D">
                              <w:t xml:space="preserve"> </w:t>
                            </w:r>
                          </w:p>
                          <w:p w:rsidR="00EC2633" w:rsidRPr="0085729D" w:rsidRDefault="00EC2633" w:rsidP="00EC2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29D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EC2633" w:rsidRDefault="00EC2633" w:rsidP="00EC263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C2633" w:rsidRDefault="00EC2633" w:rsidP="00EC263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4nwIAABw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" stroked="f">
                <v:textbox>
                  <w:txbxContent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>БАШҠОРТОСТАН РЕСПУБЛИКА</w:t>
                      </w:r>
                      <w:r w:rsidRPr="0085729D">
                        <w:rPr>
                          <w:b/>
                          <w:lang w:val="en-US"/>
                        </w:rPr>
                        <w:t>h</w:t>
                      </w:r>
                      <w:r w:rsidRPr="0085729D">
                        <w:rPr>
                          <w:b/>
                        </w:rPr>
                        <w:t>Ы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>СТӘРЛЕТАМАҠ РАЙОНЫ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>МУНИЦИПАЛЬ РАЙОНЫНЫҢ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 xml:space="preserve">АЛАТАНА АУЫЛ СОВЕТЫ </w:t>
                      </w:r>
                    </w:p>
                    <w:p w:rsidR="00EC2633" w:rsidRPr="0085729D" w:rsidRDefault="00EC2633" w:rsidP="00EC2633">
                      <w:pPr>
                        <w:jc w:val="center"/>
                      </w:pPr>
                      <w:r w:rsidRPr="0085729D">
                        <w:rPr>
                          <w:b/>
                        </w:rPr>
                        <w:t>АУЫЛ БИЛӘМӘ</w:t>
                      </w:r>
                      <w:r w:rsidRPr="0085729D">
                        <w:rPr>
                          <w:b/>
                          <w:lang w:val="en-US"/>
                        </w:rPr>
                        <w:t>h</w:t>
                      </w:r>
                      <w:r w:rsidRPr="0085729D">
                        <w:rPr>
                          <w:b/>
                        </w:rPr>
                        <w:t>Е</w:t>
                      </w:r>
                      <w:r w:rsidRPr="0085729D">
                        <w:t xml:space="preserve"> </w:t>
                      </w:r>
                    </w:p>
                    <w:p w:rsidR="00EC2633" w:rsidRPr="0085729D" w:rsidRDefault="00EC2633" w:rsidP="00EC2633">
                      <w:pPr>
                        <w:jc w:val="center"/>
                        <w:rPr>
                          <w:b/>
                        </w:rPr>
                      </w:pPr>
                      <w:r w:rsidRPr="0085729D">
                        <w:rPr>
                          <w:b/>
                        </w:rPr>
                        <w:t>ХАКИМИӘТЕ</w:t>
                      </w:r>
                    </w:p>
                    <w:p w:rsidR="00EC2633" w:rsidRDefault="00EC2633" w:rsidP="00EC263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C2633" w:rsidRDefault="00EC2633" w:rsidP="00EC263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29D">
        <w:rPr>
          <w:sz w:val="24"/>
        </w:rPr>
        <w:tab/>
      </w:r>
    </w:p>
    <w:p w:rsidR="00EC2633" w:rsidRPr="0085729D" w:rsidRDefault="00EC2633" w:rsidP="00EC2633">
      <w:pPr>
        <w:rPr>
          <w:sz w:val="24"/>
        </w:rPr>
      </w:pPr>
    </w:p>
    <w:p w:rsidR="00EC2633" w:rsidRPr="0085729D" w:rsidRDefault="00EC2633" w:rsidP="00EC263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C2633" w:rsidTr="000E697F">
        <w:trPr>
          <w:trHeight w:val="707"/>
        </w:trPr>
        <w:tc>
          <w:tcPr>
            <w:tcW w:w="10095" w:type="dxa"/>
          </w:tcPr>
          <w:p w:rsidR="00EC2633" w:rsidRPr="00DE03B5" w:rsidRDefault="00EC2633" w:rsidP="000E697F">
            <w:pPr>
              <w:rPr>
                <w:sz w:val="16"/>
                <w:szCs w:val="16"/>
              </w:rPr>
            </w:pPr>
          </w:p>
        </w:tc>
      </w:tr>
    </w:tbl>
    <w:p w:rsidR="00EC2633" w:rsidRDefault="00EC2633" w:rsidP="00EC2633">
      <w:pPr>
        <w:ind w:left="851"/>
        <w:rPr>
          <w:b/>
          <w:sz w:val="26"/>
          <w:szCs w:val="26"/>
        </w:rPr>
      </w:pPr>
    </w:p>
    <w:p w:rsidR="00EC2633" w:rsidRDefault="00EC2633" w:rsidP="00EC2633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</w:t>
      </w:r>
      <w:r w:rsidRPr="0018534C">
        <w:rPr>
          <w:b/>
          <w:sz w:val="26"/>
          <w:szCs w:val="26"/>
        </w:rPr>
        <w:t xml:space="preserve">      </w:t>
      </w:r>
      <w:r w:rsidR="004772E8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</w:rPr>
        <w:t xml:space="preserve">     </w:t>
      </w:r>
      <w:r w:rsidRPr="0018534C">
        <w:rPr>
          <w:b/>
          <w:sz w:val="26"/>
          <w:szCs w:val="26"/>
        </w:rPr>
        <w:t xml:space="preserve">                ПОСТАНОВЛЕНИЕ</w:t>
      </w:r>
    </w:p>
    <w:p w:rsidR="004772E8" w:rsidRDefault="004772E8" w:rsidP="00EC2633">
      <w:pPr>
        <w:jc w:val="center"/>
        <w:rPr>
          <w:b/>
          <w:sz w:val="26"/>
          <w:szCs w:val="26"/>
        </w:rPr>
      </w:pPr>
    </w:p>
    <w:p w:rsidR="00EC2633" w:rsidRPr="004772E8" w:rsidRDefault="004772E8" w:rsidP="00EC2633">
      <w:pPr>
        <w:rPr>
          <w:b/>
          <w:sz w:val="28"/>
          <w:szCs w:val="28"/>
        </w:rPr>
      </w:pPr>
      <w:r w:rsidRPr="004772E8">
        <w:rPr>
          <w:b/>
          <w:sz w:val="28"/>
          <w:szCs w:val="28"/>
        </w:rPr>
        <w:t>04 АПРЕЛЬ 2022 Й</w:t>
      </w:r>
      <w:r>
        <w:rPr>
          <w:b/>
          <w:sz w:val="28"/>
          <w:szCs w:val="28"/>
        </w:rPr>
        <w:t xml:space="preserve">                         № 13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04 АПРЕЛЯ 2022 Г.</w:t>
      </w:r>
    </w:p>
    <w:p w:rsidR="00EC2633" w:rsidRPr="007666BD" w:rsidRDefault="00EC2633" w:rsidP="00EC2633">
      <w:pPr>
        <w:ind w:right="-285"/>
        <w:contextualSpacing/>
      </w:pPr>
    </w:p>
    <w:p w:rsidR="00EC2633" w:rsidRPr="000A4F96" w:rsidRDefault="00EC2633" w:rsidP="00EC26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A4F96">
        <w:rPr>
          <w:rFonts w:ascii="Times New Roman" w:hAnsi="Times New Roman"/>
          <w:b/>
          <w:sz w:val="28"/>
          <w:szCs w:val="28"/>
        </w:rPr>
        <w:t xml:space="preserve">О внесении изменении в постановление Администрации сельского поселения </w:t>
      </w:r>
      <w:r w:rsidRPr="00EC2633">
        <w:rPr>
          <w:rFonts w:ascii="Times New Roman" w:hAnsi="Times New Roman"/>
          <w:b/>
          <w:sz w:val="28"/>
          <w:szCs w:val="28"/>
        </w:rPr>
        <w:t>Алатанинский</w:t>
      </w:r>
      <w:r w:rsidRPr="000A4F9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A4F96">
        <w:rPr>
          <w:rFonts w:ascii="Times New Roman" w:hAnsi="Times New Roman"/>
          <w:b/>
          <w:sz w:val="28"/>
          <w:szCs w:val="28"/>
        </w:rPr>
        <w:t>Стерлитамакский</w:t>
      </w:r>
      <w:proofErr w:type="spellEnd"/>
      <w:r w:rsidRPr="000A4F96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  <w:r w:rsidRPr="00EC2633">
        <w:rPr>
          <w:rFonts w:ascii="Times New Roman" w:hAnsi="Times New Roman"/>
          <w:b/>
          <w:sz w:val="28"/>
          <w:szCs w:val="28"/>
        </w:rPr>
        <w:t>от 21.04.2016 г. № 31</w:t>
      </w:r>
      <w:r w:rsidRPr="000A4F96">
        <w:rPr>
          <w:rFonts w:ascii="Times New Roman" w:hAnsi="Times New Roman"/>
          <w:b/>
          <w:sz w:val="28"/>
          <w:szCs w:val="28"/>
        </w:rPr>
        <w:t xml:space="preserve"> «Об утверждении Положения о комиссии по соблюдению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F96">
        <w:rPr>
          <w:rFonts w:ascii="Times New Roman" w:hAnsi="Times New Roman"/>
          <w:b/>
          <w:sz w:val="28"/>
          <w:szCs w:val="28"/>
        </w:rPr>
        <w:t>требований к служебному поведению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F96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Алатанинский</w:t>
      </w:r>
      <w:r w:rsidRPr="000A4F9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A4F96">
        <w:rPr>
          <w:rFonts w:ascii="Times New Roman" w:hAnsi="Times New Roman"/>
          <w:b/>
          <w:sz w:val="28"/>
          <w:szCs w:val="28"/>
        </w:rPr>
        <w:t>Стерлитамакский</w:t>
      </w:r>
      <w:proofErr w:type="spellEnd"/>
      <w:r w:rsidRPr="000A4F96">
        <w:rPr>
          <w:rFonts w:ascii="Times New Roman" w:hAnsi="Times New Roman"/>
          <w:b/>
          <w:sz w:val="28"/>
          <w:szCs w:val="28"/>
        </w:rPr>
        <w:t xml:space="preserve"> район Республик</w:t>
      </w:r>
      <w:r>
        <w:rPr>
          <w:rFonts w:ascii="Times New Roman" w:hAnsi="Times New Roman"/>
          <w:b/>
          <w:sz w:val="28"/>
          <w:szCs w:val="28"/>
        </w:rPr>
        <w:t xml:space="preserve">и Башкортостан и урегулированию </w:t>
      </w:r>
      <w:r w:rsidRPr="000A4F96">
        <w:rPr>
          <w:rFonts w:ascii="Times New Roman" w:hAnsi="Times New Roman"/>
          <w:b/>
          <w:sz w:val="28"/>
          <w:szCs w:val="28"/>
        </w:rPr>
        <w:t>конфликта интересов</w:t>
      </w:r>
      <w:r w:rsidRPr="000A4F96">
        <w:rPr>
          <w:rFonts w:ascii="Times New Roman" w:hAnsi="Times New Roman"/>
          <w:b/>
          <w:szCs w:val="28"/>
        </w:rPr>
        <w:t>»</w:t>
      </w:r>
    </w:p>
    <w:p w:rsidR="00EC2633" w:rsidRPr="00AA1CC4" w:rsidRDefault="00EC2633" w:rsidP="00EC2633">
      <w:pPr>
        <w:rPr>
          <w:b/>
          <w:sz w:val="26"/>
          <w:szCs w:val="26"/>
        </w:rPr>
      </w:pPr>
    </w:p>
    <w:p w:rsidR="00EC2633" w:rsidRPr="00B679C6" w:rsidRDefault="00EC2633" w:rsidP="00EC263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B679C6">
        <w:rPr>
          <w:bCs/>
          <w:sz w:val="28"/>
          <w:szCs w:val="28"/>
        </w:rPr>
        <w:t>В соответствии с Федеральным законом</w:t>
      </w:r>
      <w:r w:rsidRPr="00B679C6">
        <w:rPr>
          <w:sz w:val="28"/>
          <w:szCs w:val="28"/>
        </w:rPr>
        <w:t xml:space="preserve"> </w:t>
      </w:r>
      <w:r w:rsidRPr="00B679C6">
        <w:rPr>
          <w:bCs/>
          <w:sz w:val="28"/>
          <w:szCs w:val="28"/>
        </w:rPr>
        <w:t>от 02.03.2007 года №25-ФЗ «О муниципальной службе в Российской Федерации»,</w:t>
      </w:r>
      <w:r w:rsidRPr="00B679C6">
        <w:rPr>
          <w:sz w:val="28"/>
          <w:szCs w:val="28"/>
        </w:rPr>
        <w:t xml:space="preserve"> </w:t>
      </w:r>
      <w:r w:rsidRPr="00B679C6">
        <w:rPr>
          <w:bCs/>
          <w:sz w:val="28"/>
          <w:szCs w:val="28"/>
        </w:rPr>
        <w:t>Федеральным законом</w:t>
      </w:r>
      <w:r w:rsidRPr="00B679C6">
        <w:rPr>
          <w:sz w:val="28"/>
          <w:szCs w:val="28"/>
        </w:rPr>
        <w:t xml:space="preserve"> от 25.12.2008 года №273-ФЗ «О противодействии коррупции»,</w:t>
      </w:r>
      <w:r w:rsidRPr="00B679C6">
        <w:rPr>
          <w:bCs/>
          <w:sz w:val="28"/>
          <w:szCs w:val="28"/>
        </w:rPr>
        <w:t xml:space="preserve">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г. № 453-з</w:t>
      </w:r>
      <w:r w:rsidRPr="00B679C6">
        <w:rPr>
          <w:color w:val="000000"/>
          <w:sz w:val="28"/>
          <w:szCs w:val="28"/>
          <w:lang w:eastAsia="ar-SA"/>
        </w:rPr>
        <w:t xml:space="preserve"> «О муниципальной службе в Республике Башкортостан»,</w:t>
      </w:r>
      <w:r w:rsidRPr="00B679C6">
        <w:rPr>
          <w:sz w:val="28"/>
          <w:szCs w:val="28"/>
        </w:rPr>
        <w:t xml:space="preserve"> Администрация сельского поселения </w:t>
      </w:r>
      <w:r w:rsidRPr="00EC2633">
        <w:rPr>
          <w:sz w:val="28"/>
          <w:szCs w:val="28"/>
        </w:rPr>
        <w:t>Алатанинский</w:t>
      </w:r>
      <w:r w:rsidRPr="00B679C6">
        <w:rPr>
          <w:sz w:val="28"/>
          <w:szCs w:val="28"/>
        </w:rPr>
        <w:t xml:space="preserve"> сельсовет муниципального района </w:t>
      </w:r>
      <w:proofErr w:type="spellStart"/>
      <w:r w:rsidRPr="00B679C6">
        <w:rPr>
          <w:sz w:val="28"/>
          <w:szCs w:val="28"/>
        </w:rPr>
        <w:t>Стерлитамакский</w:t>
      </w:r>
      <w:proofErr w:type="spellEnd"/>
      <w:r w:rsidRPr="00B679C6">
        <w:rPr>
          <w:sz w:val="28"/>
          <w:szCs w:val="28"/>
        </w:rPr>
        <w:t xml:space="preserve"> район Республики Башкортостан п о с т а н о в л я е т : </w:t>
      </w:r>
    </w:p>
    <w:p w:rsidR="00EC2633" w:rsidRPr="00B36E7F" w:rsidRDefault="00EC2633" w:rsidP="00EC2633">
      <w:pPr>
        <w:spacing w:line="360" w:lineRule="auto"/>
        <w:ind w:left="3600" w:firstLine="720"/>
        <w:jc w:val="both"/>
        <w:rPr>
          <w:sz w:val="28"/>
          <w:szCs w:val="28"/>
        </w:rPr>
      </w:pPr>
    </w:p>
    <w:p w:rsidR="00EC2633" w:rsidRPr="00B43498" w:rsidRDefault="00EC2633" w:rsidP="00EC2633">
      <w:pPr>
        <w:spacing w:line="360" w:lineRule="auto"/>
        <w:ind w:firstLine="567"/>
        <w:jc w:val="both"/>
        <w:rPr>
          <w:sz w:val="28"/>
          <w:szCs w:val="28"/>
        </w:rPr>
      </w:pPr>
      <w:r w:rsidRPr="00B43498">
        <w:rPr>
          <w:sz w:val="28"/>
          <w:szCs w:val="28"/>
        </w:rPr>
        <w:t xml:space="preserve">1. Внести </w:t>
      </w:r>
      <w:r w:rsidRPr="00B43498">
        <w:rPr>
          <w:b/>
          <w:sz w:val="28"/>
          <w:szCs w:val="28"/>
        </w:rPr>
        <w:t xml:space="preserve">в постановление Администрации сельского поселения </w:t>
      </w:r>
      <w:r w:rsidRPr="00EC2633">
        <w:rPr>
          <w:b/>
          <w:sz w:val="28"/>
          <w:szCs w:val="28"/>
        </w:rPr>
        <w:t>Алатанинский</w:t>
      </w:r>
      <w:r w:rsidRPr="00B434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43498">
        <w:rPr>
          <w:b/>
          <w:sz w:val="28"/>
          <w:szCs w:val="28"/>
        </w:rPr>
        <w:t>Стерлитамакский</w:t>
      </w:r>
      <w:proofErr w:type="spellEnd"/>
      <w:r w:rsidRPr="00B43498">
        <w:rPr>
          <w:b/>
          <w:sz w:val="28"/>
          <w:szCs w:val="28"/>
        </w:rPr>
        <w:t xml:space="preserve"> район Республики Башкортостан </w:t>
      </w:r>
      <w:r w:rsidRPr="00EC2633">
        <w:rPr>
          <w:b/>
          <w:sz w:val="28"/>
          <w:szCs w:val="28"/>
        </w:rPr>
        <w:t>от 21.04.2016 г. № 31</w:t>
      </w:r>
      <w:r w:rsidRPr="00B43498">
        <w:rPr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sz w:val="28"/>
          <w:szCs w:val="28"/>
        </w:rPr>
        <w:t>Алатанинский</w:t>
      </w:r>
      <w:r w:rsidRPr="00B434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43498">
        <w:rPr>
          <w:b/>
          <w:sz w:val="28"/>
          <w:szCs w:val="28"/>
        </w:rPr>
        <w:t>Стерлитамакский</w:t>
      </w:r>
      <w:proofErr w:type="spellEnd"/>
      <w:r w:rsidRPr="00B43498">
        <w:rPr>
          <w:b/>
          <w:sz w:val="28"/>
          <w:szCs w:val="28"/>
        </w:rPr>
        <w:t xml:space="preserve"> район Республики Башкортостан и урегулированию конфликта интересов»</w:t>
      </w:r>
      <w:r w:rsidRPr="00B43498">
        <w:rPr>
          <w:sz w:val="28"/>
          <w:szCs w:val="28"/>
        </w:rPr>
        <w:t>, изменения содержания:</w:t>
      </w:r>
    </w:p>
    <w:p w:rsidR="00EC2633" w:rsidRPr="00B43498" w:rsidRDefault="00EC2633" w:rsidP="00EC2633">
      <w:pPr>
        <w:widowControl w:val="0"/>
        <w:tabs>
          <w:tab w:val="left" w:pos="0"/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B43498">
        <w:rPr>
          <w:rFonts w:eastAsia="Calibri"/>
          <w:iCs/>
          <w:sz w:val="28"/>
          <w:szCs w:val="28"/>
          <w:lang w:eastAsia="en-US"/>
        </w:rPr>
        <w:t>1.1. Пункт 8 изложить в следующей редакции:</w:t>
      </w:r>
    </w:p>
    <w:p w:rsidR="00EC2633" w:rsidRPr="00B43498" w:rsidRDefault="00EC2633" w:rsidP="00EC2633">
      <w:pPr>
        <w:spacing w:line="360" w:lineRule="auto"/>
        <w:ind w:firstLine="540"/>
        <w:jc w:val="both"/>
        <w:rPr>
          <w:sz w:val="28"/>
          <w:szCs w:val="28"/>
        </w:rPr>
      </w:pPr>
      <w:r w:rsidRPr="00B43498">
        <w:rPr>
          <w:rFonts w:eastAsia="Calibri"/>
          <w:iCs/>
          <w:color w:val="000000"/>
          <w:sz w:val="28"/>
          <w:szCs w:val="28"/>
          <w:lang w:eastAsia="en-US"/>
        </w:rPr>
        <w:lastRenderedPageBreak/>
        <w:t xml:space="preserve">«8. </w:t>
      </w:r>
      <w:r w:rsidRPr="00B43498">
        <w:rPr>
          <w:sz w:val="28"/>
          <w:szCs w:val="28"/>
        </w:rPr>
        <w:t>В состав комиссии входят:</w:t>
      </w:r>
    </w:p>
    <w:p w:rsidR="00EC2633" w:rsidRPr="00B43498" w:rsidRDefault="00EC2633" w:rsidP="00EC263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22272F"/>
          <w:sz w:val="28"/>
          <w:szCs w:val="28"/>
        </w:rPr>
      </w:pPr>
      <w:r w:rsidRPr="00B43498">
        <w:rPr>
          <w:color w:val="22272F"/>
          <w:sz w:val="28"/>
          <w:szCs w:val="28"/>
        </w:rPr>
        <w:t xml:space="preserve">а) председатель комиссии - </w:t>
      </w:r>
      <w:r w:rsidRPr="00B43498">
        <w:rPr>
          <w:sz w:val="28"/>
          <w:szCs w:val="28"/>
        </w:rPr>
        <w:t>управляющий делами Администрации сельского поселения</w:t>
      </w:r>
      <w:r w:rsidRPr="00B43498">
        <w:rPr>
          <w:color w:val="22272F"/>
          <w:sz w:val="28"/>
          <w:szCs w:val="28"/>
        </w:rPr>
        <w:t>;</w:t>
      </w:r>
    </w:p>
    <w:p w:rsidR="00EC2633" w:rsidRPr="00B43498" w:rsidRDefault="00EC2633" w:rsidP="00EC263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22272F"/>
          <w:sz w:val="28"/>
          <w:szCs w:val="28"/>
        </w:rPr>
      </w:pPr>
      <w:r w:rsidRPr="00B43498">
        <w:rPr>
          <w:color w:val="22272F"/>
          <w:sz w:val="28"/>
          <w:szCs w:val="28"/>
        </w:rPr>
        <w:t xml:space="preserve">б) заместитель председателя комиссии - </w:t>
      </w:r>
      <w:r w:rsidRPr="00B43498">
        <w:rPr>
          <w:sz w:val="28"/>
          <w:szCs w:val="28"/>
        </w:rPr>
        <w:t>заместитель председателя Совета сельского поселения</w:t>
      </w:r>
      <w:r w:rsidRPr="00B43498">
        <w:rPr>
          <w:color w:val="22272F"/>
          <w:sz w:val="28"/>
          <w:szCs w:val="28"/>
        </w:rPr>
        <w:t>;</w:t>
      </w:r>
    </w:p>
    <w:p w:rsidR="00EC2633" w:rsidRPr="00B43498" w:rsidRDefault="00EC2633" w:rsidP="00EC263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22272F"/>
          <w:sz w:val="28"/>
          <w:szCs w:val="28"/>
        </w:rPr>
      </w:pPr>
      <w:r w:rsidRPr="00B43498">
        <w:rPr>
          <w:color w:val="22272F"/>
          <w:sz w:val="28"/>
          <w:szCs w:val="28"/>
        </w:rPr>
        <w:t xml:space="preserve">в) секретарь комиссии - </w:t>
      </w:r>
      <w:r w:rsidRPr="00B43498">
        <w:rPr>
          <w:sz w:val="28"/>
          <w:szCs w:val="28"/>
        </w:rPr>
        <w:t>специалист 1 категории Администрации сельского поселения</w:t>
      </w:r>
      <w:r w:rsidRPr="00B43498">
        <w:rPr>
          <w:color w:val="22272F"/>
          <w:sz w:val="28"/>
          <w:szCs w:val="28"/>
        </w:rPr>
        <w:t>;</w:t>
      </w:r>
    </w:p>
    <w:p w:rsidR="00EC2633" w:rsidRPr="00B43498" w:rsidRDefault="00EC2633" w:rsidP="00EC2633">
      <w:pPr>
        <w:spacing w:line="360" w:lineRule="auto"/>
        <w:ind w:firstLine="540"/>
        <w:jc w:val="both"/>
        <w:rPr>
          <w:sz w:val="28"/>
          <w:szCs w:val="28"/>
        </w:rPr>
      </w:pPr>
      <w:r w:rsidRPr="00B43498">
        <w:rPr>
          <w:color w:val="22272F"/>
          <w:sz w:val="28"/>
          <w:szCs w:val="28"/>
        </w:rPr>
        <w:t xml:space="preserve">г) члены комиссии – </w:t>
      </w:r>
      <w:r w:rsidRPr="00B43498">
        <w:rPr>
          <w:sz w:val="28"/>
          <w:szCs w:val="28"/>
        </w:rPr>
        <w:t>председатель комиссии Совета сельского поселения по соблюдению регламента Совета, статусу и этике депутата (по согласованию), председатель постоянной комиссии Совета сельского поселения по социально – гуманитарным вопросам (по согласованию)</w:t>
      </w:r>
      <w:r>
        <w:rPr>
          <w:sz w:val="28"/>
          <w:szCs w:val="28"/>
        </w:rPr>
        <w:t>;</w:t>
      </w:r>
    </w:p>
    <w:p w:rsidR="00EC2633" w:rsidRDefault="00EC2633" w:rsidP="00EC263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B43498">
        <w:rPr>
          <w:color w:val="22272F"/>
          <w:sz w:val="28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согласованию).</w:t>
      </w:r>
      <w:r w:rsidRPr="00B43498">
        <w:rPr>
          <w:bCs/>
          <w:sz w:val="28"/>
          <w:szCs w:val="28"/>
        </w:rPr>
        <w:t>»</w:t>
      </w:r>
      <w:bookmarkStart w:id="1" w:name="dst100148"/>
      <w:bookmarkEnd w:id="1"/>
      <w:r>
        <w:rPr>
          <w:bCs/>
          <w:sz w:val="28"/>
          <w:szCs w:val="28"/>
        </w:rPr>
        <w:t xml:space="preserve"> </w:t>
      </w:r>
    </w:p>
    <w:p w:rsidR="00EC2633" w:rsidRPr="0009132E" w:rsidRDefault="00EC2633" w:rsidP="00EC263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Признать абзац 3 подпункта «б» пункта 16 утратившим силу и не подлежащим применению.</w:t>
      </w:r>
    </w:p>
    <w:p w:rsidR="00EC2633" w:rsidRPr="00B36E7F" w:rsidRDefault="00EC2633" w:rsidP="00EC2633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B36E7F">
        <w:rPr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Pr="00EC2633">
        <w:rPr>
          <w:sz w:val="28"/>
          <w:szCs w:val="28"/>
        </w:rPr>
        <w:t>Алатанинский</w:t>
      </w:r>
      <w:r w:rsidRPr="00B36E7F">
        <w:rPr>
          <w:sz w:val="28"/>
          <w:szCs w:val="28"/>
        </w:rPr>
        <w:t xml:space="preserve"> сельсовет муниципального района </w:t>
      </w:r>
      <w:proofErr w:type="spellStart"/>
      <w:r w:rsidRPr="00B36E7F">
        <w:rPr>
          <w:sz w:val="28"/>
          <w:szCs w:val="28"/>
        </w:rPr>
        <w:t>Стерлитамакский</w:t>
      </w:r>
      <w:proofErr w:type="spellEnd"/>
      <w:r w:rsidRPr="00B36E7F">
        <w:rPr>
          <w:sz w:val="28"/>
          <w:szCs w:val="28"/>
        </w:rPr>
        <w:t xml:space="preserve"> район Республики Башкортостан.</w:t>
      </w:r>
    </w:p>
    <w:p w:rsidR="00EC2633" w:rsidRDefault="00EC2633" w:rsidP="00EC2633">
      <w:pPr>
        <w:spacing w:line="360" w:lineRule="auto"/>
        <w:ind w:firstLine="540"/>
        <w:jc w:val="both"/>
        <w:rPr>
          <w:sz w:val="28"/>
          <w:szCs w:val="28"/>
        </w:rPr>
      </w:pPr>
      <w:r w:rsidRPr="00B36E7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EC2633" w:rsidRPr="00B36E7F" w:rsidRDefault="00EC2633" w:rsidP="00EC2633">
      <w:pPr>
        <w:spacing w:line="360" w:lineRule="auto"/>
        <w:ind w:firstLine="540"/>
        <w:jc w:val="both"/>
        <w:rPr>
          <w:sz w:val="28"/>
          <w:szCs w:val="28"/>
        </w:rPr>
      </w:pPr>
    </w:p>
    <w:p w:rsidR="00EC2633" w:rsidRDefault="00EC2633" w:rsidP="00EC2633">
      <w:pPr>
        <w:rPr>
          <w:color w:val="000000"/>
          <w:sz w:val="28"/>
          <w:szCs w:val="28"/>
        </w:rPr>
      </w:pPr>
      <w:r w:rsidRPr="007666BD">
        <w:rPr>
          <w:color w:val="000000"/>
          <w:sz w:val="28"/>
          <w:szCs w:val="28"/>
        </w:rPr>
        <w:t>Глава сельского поселения</w:t>
      </w:r>
    </w:p>
    <w:p w:rsidR="00EC2633" w:rsidRDefault="00EC2633" w:rsidP="00EC26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Алатанинский сельсовет</w:t>
      </w:r>
      <w:r w:rsidRPr="007666BD">
        <w:rPr>
          <w:color w:val="000000"/>
          <w:sz w:val="28"/>
          <w:szCs w:val="28"/>
        </w:rPr>
        <w:t xml:space="preserve"> </w:t>
      </w:r>
    </w:p>
    <w:p w:rsidR="00EC2633" w:rsidRDefault="00EC2633" w:rsidP="00EC26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EC2633" w:rsidRDefault="00EC2633" w:rsidP="00EC263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EC2633" w:rsidRPr="007666BD" w:rsidRDefault="00EC2633" w:rsidP="00EC26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              </w:t>
      </w:r>
      <w:proofErr w:type="spellStart"/>
      <w:r>
        <w:rPr>
          <w:color w:val="000000"/>
          <w:sz w:val="28"/>
          <w:szCs w:val="28"/>
        </w:rPr>
        <w:t>Р.С.Сафуганов</w:t>
      </w:r>
      <w:proofErr w:type="spellEnd"/>
    </w:p>
    <w:p w:rsidR="00EC2633" w:rsidRPr="007666BD" w:rsidRDefault="00EC2633" w:rsidP="00EC2633">
      <w:pPr>
        <w:tabs>
          <w:tab w:val="left" w:pos="567"/>
          <w:tab w:val="left" w:pos="851"/>
          <w:tab w:val="left" w:pos="1134"/>
        </w:tabs>
        <w:spacing w:line="360" w:lineRule="auto"/>
        <w:ind w:left="5671"/>
        <w:contextualSpacing/>
        <w:jc w:val="both"/>
        <w:rPr>
          <w:sz w:val="28"/>
          <w:szCs w:val="28"/>
        </w:rPr>
      </w:pPr>
    </w:p>
    <w:p w:rsidR="0037239C" w:rsidRDefault="0037239C"/>
    <w:sectPr w:rsidR="0037239C" w:rsidSect="00EC26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37239C"/>
    <w:rsid w:val="00397E1E"/>
    <w:rsid w:val="004772E8"/>
    <w:rsid w:val="00910C42"/>
    <w:rsid w:val="00D62DD4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0346-D824-4FF9-B51F-5A52463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263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1">
    <w:name w:val="s_1"/>
    <w:basedOn w:val="a"/>
    <w:rsid w:val="00EC263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2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2022-04-05T08:43:00Z</cp:lastPrinted>
  <dcterms:created xsi:type="dcterms:W3CDTF">2022-04-04T09:35:00Z</dcterms:created>
  <dcterms:modified xsi:type="dcterms:W3CDTF">2022-04-05T09:02:00Z</dcterms:modified>
</cp:coreProperties>
</file>