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Pr="00824CE4" w:rsidRDefault="00643070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6719B">
        <w:rPr>
          <w:rFonts w:ascii="Times New Roman" w:hAnsi="Times New Roman" w:cs="Times New Roman"/>
          <w:sz w:val="28"/>
          <w:szCs w:val="28"/>
        </w:rPr>
        <w:t xml:space="preserve">В СЕЛЬСКОМ ПОСЕЛЕНИИ АЛАТАНИНСКИЙ СЕЛЬСОВЕТ МУНИЦИПАЛЬНОГО РАЙОНА СТЕРЛИТАМАКСКИЙ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86719B">
        <w:rPr>
          <w:rFonts w:ascii="Times New Roman" w:hAnsi="Times New Roman" w:cs="Times New Roman"/>
          <w:sz w:val="28"/>
          <w:szCs w:val="28"/>
        </w:rPr>
        <w:t xml:space="preserve"> СЕЛЬСКОМ ПОСЕЛЕНИИ АЛАТАНИНСКИЙ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</w:t>
            </w:r>
            <w:r w:rsidR="00184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ременной городской среды в сельском поселении Алатанинский сельсовет муниципального района Стерлитамакский район Республики Башкортостан</w:t>
            </w:r>
            <w:r w:rsidR="00225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2018-2022 годы» (</w:t>
            </w:r>
            <w:r w:rsidR="00225D2E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Программа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184D5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Алатанинский сельсовет муниципального района Стерлитамакский район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r w:rsidR="00225D2E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муниципальных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</w:t>
            </w:r>
            <w:r w:rsidR="00A6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села Бельское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225D2E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r w:rsidR="00225D2E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муниципальных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</w:t>
            </w:r>
            <w:r w:rsidR="00225D2E" w:rsidRPr="00BA7C9A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="00225D2E" w:rsidRPr="00BA7C9A">
              <w:rPr>
                <w:rFonts w:ascii="Times New Roman" w:hAnsi="Times New Roman" w:cs="Times New Roman"/>
                <w:sz w:val="24"/>
                <w:szCs w:val="24"/>
              </w:rPr>
              <w:t>городской площади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="00824CE4" w:rsidRPr="00D3655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184D59" w:rsidRPr="00D36551">
              <w:rPr>
                <w:rFonts w:ascii="Times New Roman" w:hAnsi="Times New Roman" w:cs="Times New Roman"/>
                <w:sz w:val="24"/>
                <w:szCs w:val="24"/>
              </w:rPr>
              <w:t xml:space="preserve"> с.Бельское сельского поселения Алатанинский сельсовет муниципального района Стерлитамакский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51">
              <w:rPr>
                <w:rFonts w:ascii="Times New Roman" w:hAnsi="Times New Roman" w:cs="Times New Roman"/>
                <w:sz w:val="24"/>
                <w:szCs w:val="24"/>
              </w:rPr>
              <w:t>территорий с.Бельское сельского поселения Алатанинский сельсовет муниципального района Стерлитамакский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D3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5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0675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1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891F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675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AA7460">
              <w:rPr>
                <w:rFonts w:ascii="Times New Roman" w:hAnsi="Times New Roman" w:cs="Times New Roman"/>
                <w:sz w:val="24"/>
                <w:szCs w:val="24"/>
              </w:rPr>
              <w:t xml:space="preserve">с.Бельское сельского поселения Алатанинский сельсовет муниципального района Стерлитамакский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45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DE45F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AA7460" w:rsidRPr="00AA7460">
              <w:rPr>
                <w:rFonts w:ascii="Times New Roman" w:hAnsi="Times New Roman" w:cs="Times New Roman"/>
                <w:sz w:val="24"/>
                <w:szCs w:val="24"/>
              </w:rPr>
              <w:t xml:space="preserve">с.Бельское сельского поселения Алатанинский сельсовет муниципального района Стерлитамакский 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D5703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7A23B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1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7A23B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 xml:space="preserve">юджет –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 xml:space="preserve">68,126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Default="007A23B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72">
              <w:rPr>
                <w:rFonts w:ascii="Times New Roman" w:hAnsi="Times New Roman" w:cs="Times New Roman"/>
                <w:sz w:val="24"/>
                <w:szCs w:val="24"/>
              </w:rPr>
              <w:t>94,620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54E72" w:rsidRPr="00C54E72" w:rsidRDefault="008E3B41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 xml:space="preserve">:   :  </w:t>
            </w:r>
            <w:r w:rsidR="00C54E72" w:rsidRPr="00C54E72">
              <w:rPr>
                <w:rFonts w:ascii="Times New Roman" w:hAnsi="Times New Roman" w:cs="Times New Roman"/>
                <w:sz w:val="24"/>
                <w:szCs w:val="24"/>
              </w:rPr>
              <w:t>1 960,526 тыс.рублей в том числе: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1 582,046 тыс. рублей;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бюджет РБ – 215,734 тыс. рублей;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местный бюджет – 68,126 тыс. рублей;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94,620 тыс. рублей.</w:t>
            </w:r>
          </w:p>
          <w:p w:rsidR="00C54E72" w:rsidRPr="00C54E72" w:rsidRDefault="008E3B41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7A23B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54E72" w:rsidRPr="00C54E72">
              <w:rPr>
                <w:rFonts w:ascii="Times New Roman" w:hAnsi="Times New Roman" w:cs="Times New Roman"/>
                <w:sz w:val="24"/>
                <w:szCs w:val="24"/>
              </w:rPr>
              <w:t>1 960,526 тыс.рублей в том числе: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1 582,046 тыс. рублей;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РБ – 215,734 тыс. рублей;</w:t>
            </w:r>
          </w:p>
          <w:p w:rsidR="00C54E72" w:rsidRPr="00C54E72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местный бюджет – 68,126 тыс. рублей;</w:t>
            </w:r>
          </w:p>
          <w:p w:rsidR="008E3B41" w:rsidRPr="00BA7C9A" w:rsidRDefault="00C54E72" w:rsidP="00C54E7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94,620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0675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</w:t>
            </w:r>
            <w:r w:rsidR="00DE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675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с.Бельское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DE45F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03A" w:rsidRDefault="00D5703A" w:rsidP="003E50BF">
      <w:pPr>
        <w:pStyle w:val="Default"/>
        <w:jc w:val="center"/>
        <w:rPr>
          <w:b/>
          <w:sz w:val="28"/>
          <w:szCs w:val="28"/>
        </w:rPr>
      </w:pPr>
    </w:p>
    <w:p w:rsidR="00D5703A" w:rsidRDefault="00D5703A" w:rsidP="003E50BF">
      <w:pPr>
        <w:pStyle w:val="Default"/>
        <w:jc w:val="center"/>
        <w:rPr>
          <w:b/>
          <w:sz w:val="28"/>
          <w:szCs w:val="28"/>
        </w:rPr>
      </w:pPr>
    </w:p>
    <w:p w:rsidR="00D5703A" w:rsidRDefault="00D5703A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FC43DA">
        <w:rPr>
          <w:b/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</w:t>
      </w:r>
      <w:r>
        <w:rPr>
          <w:sz w:val="28"/>
          <w:szCs w:val="28"/>
        </w:rPr>
        <w:lastRenderedPageBreak/>
        <w:t xml:space="preserve">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FC43DA" w:rsidRPr="00FC43DA">
        <w:rPr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</w:t>
      </w:r>
      <w:r w:rsidR="00DA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собственников в размере не менее </w:t>
      </w:r>
      <w:r w:rsidR="00FC43DA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FC43DA" w:rsidRPr="00FC43DA">
        <w:rPr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>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C43DA">
        <w:rPr>
          <w:sz w:val="28"/>
          <w:szCs w:val="28"/>
        </w:rPr>
        <w:t xml:space="preserve">2014 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Pr="00643070" w:rsidRDefault="00DA0651" w:rsidP="00BA7C9A">
      <w:pPr>
        <w:pStyle w:val="Default"/>
        <w:jc w:val="both"/>
        <w:rPr>
          <w:color w:val="auto"/>
          <w:sz w:val="28"/>
          <w:szCs w:val="28"/>
        </w:rPr>
      </w:pPr>
      <w:r w:rsidRPr="00643070">
        <w:rPr>
          <w:color w:val="auto"/>
          <w:sz w:val="28"/>
          <w:szCs w:val="28"/>
        </w:rPr>
        <w:t>-</w:t>
      </w:r>
      <w:r w:rsidR="00643070" w:rsidRPr="00643070">
        <w:rPr>
          <w:color w:val="auto"/>
          <w:sz w:val="28"/>
          <w:szCs w:val="28"/>
        </w:rPr>
        <w:t>Установка и</w:t>
      </w:r>
      <w:r w:rsidRPr="00643070">
        <w:rPr>
          <w:color w:val="auto"/>
          <w:sz w:val="28"/>
          <w:szCs w:val="28"/>
        </w:rPr>
        <w:t xml:space="preserve"> окраска скамеек у подъездов</w:t>
      </w:r>
    </w:p>
    <w:p w:rsidR="0013219B" w:rsidRPr="00643070" w:rsidRDefault="0013219B" w:rsidP="00BA7C9A">
      <w:pPr>
        <w:pStyle w:val="Default"/>
        <w:jc w:val="both"/>
        <w:rPr>
          <w:color w:val="auto"/>
          <w:sz w:val="28"/>
          <w:szCs w:val="28"/>
        </w:rPr>
      </w:pPr>
      <w:r w:rsidRPr="00643070">
        <w:rPr>
          <w:color w:val="auto"/>
          <w:sz w:val="28"/>
          <w:szCs w:val="28"/>
        </w:rPr>
        <w:t xml:space="preserve">- </w:t>
      </w:r>
      <w:r w:rsidR="00DA0651" w:rsidRPr="00643070">
        <w:rPr>
          <w:color w:val="auto"/>
          <w:sz w:val="28"/>
          <w:szCs w:val="28"/>
        </w:rPr>
        <w:t>Установка игрового комплекса «Горка»</w:t>
      </w:r>
    </w:p>
    <w:p w:rsidR="00DA0651" w:rsidRPr="00643070" w:rsidRDefault="00DA0651" w:rsidP="00BA7C9A">
      <w:pPr>
        <w:pStyle w:val="Default"/>
        <w:jc w:val="both"/>
        <w:rPr>
          <w:color w:val="auto"/>
          <w:sz w:val="28"/>
          <w:szCs w:val="28"/>
        </w:rPr>
      </w:pPr>
      <w:r w:rsidRPr="00643070">
        <w:rPr>
          <w:color w:val="auto"/>
          <w:sz w:val="28"/>
          <w:szCs w:val="28"/>
        </w:rPr>
        <w:t>-Укладка асфальтового покрытия у остановочного павильона</w:t>
      </w:r>
    </w:p>
    <w:p w:rsidR="00DA0651" w:rsidRPr="00643070" w:rsidRDefault="00DA0651" w:rsidP="00BA7C9A">
      <w:pPr>
        <w:pStyle w:val="Default"/>
        <w:jc w:val="both"/>
        <w:rPr>
          <w:color w:val="auto"/>
          <w:sz w:val="28"/>
          <w:szCs w:val="28"/>
        </w:rPr>
      </w:pPr>
      <w:r w:rsidRPr="00643070">
        <w:rPr>
          <w:color w:val="auto"/>
          <w:sz w:val="28"/>
          <w:szCs w:val="28"/>
        </w:rPr>
        <w:t>- Установка уличных светильников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FC43DA" w:rsidRPr="00FC43DA">
        <w:rPr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FC43DA">
        <w:rPr>
          <w:sz w:val="28"/>
          <w:szCs w:val="28"/>
        </w:rPr>
        <w:t xml:space="preserve">с.Бельское </w:t>
      </w:r>
      <w:r w:rsidR="00FC43DA" w:rsidRPr="00FC43DA">
        <w:rPr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FC43DA">
        <w:rPr>
          <w:sz w:val="28"/>
          <w:szCs w:val="28"/>
        </w:rPr>
        <w:t xml:space="preserve">с.Бельское </w:t>
      </w:r>
      <w:r w:rsidR="00FC43DA" w:rsidRPr="00FC43DA">
        <w:rPr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35A13">
        <w:rPr>
          <w:sz w:val="28"/>
          <w:szCs w:val="28"/>
        </w:rPr>
        <w:t xml:space="preserve">с.Бельское </w:t>
      </w:r>
      <w:r w:rsidR="00FC43DA" w:rsidRPr="00FC43DA">
        <w:rPr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149F3">
        <w:rPr>
          <w:color w:val="auto"/>
          <w:sz w:val="28"/>
          <w:szCs w:val="28"/>
        </w:rPr>
        <w:t>25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335A13">
        <w:rPr>
          <w:sz w:val="28"/>
          <w:szCs w:val="28"/>
        </w:rPr>
        <w:t>с.Бельское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</w:t>
      </w:r>
      <w:r w:rsidR="00643070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643070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</w:t>
      </w:r>
      <w:r w:rsidR="00643070" w:rsidRPr="00221BDC">
        <w:rPr>
          <w:rFonts w:ascii="Times New Roman" w:hAnsi="Times New Roman" w:cs="Times New Roman"/>
          <w:color w:val="000000"/>
          <w:sz w:val="28"/>
          <w:szCs w:val="28"/>
        </w:rPr>
        <w:t>посещаемых муниципальных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</w:t>
      </w:r>
      <w:r w:rsidR="00643070" w:rsidRPr="00221BDC">
        <w:rPr>
          <w:rFonts w:ascii="Times New Roman" w:hAnsi="Times New Roman" w:cs="Times New Roman"/>
          <w:color w:val="000000"/>
          <w:sz w:val="28"/>
          <w:szCs w:val="28"/>
        </w:rPr>
        <w:t>истории 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703A" w:rsidRDefault="00D5703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</w:t>
      </w:r>
      <w:r w:rsidR="00C54E72">
        <w:rPr>
          <w:rFonts w:ascii="Times New Roman" w:hAnsi="Times New Roman"/>
          <w:b/>
          <w:sz w:val="28"/>
          <w:szCs w:val="28"/>
        </w:rPr>
        <w:t>9</w:t>
      </w:r>
      <w:r w:rsidR="00574114" w:rsidRPr="00C86D0B">
        <w:rPr>
          <w:rFonts w:ascii="Times New Roman" w:hAnsi="Times New Roman"/>
          <w:b/>
          <w:sz w:val="28"/>
          <w:szCs w:val="28"/>
        </w:rPr>
        <w:t xml:space="preserve">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7E20F2" w:rsidRPr="007E20F2">
        <w:rPr>
          <w:rFonts w:ascii="Times New Roman" w:hAnsi="Times New Roman"/>
          <w:sz w:val="28"/>
          <w:szCs w:val="28"/>
        </w:rPr>
        <w:t xml:space="preserve">1 960,526 </w:t>
      </w:r>
      <w:r w:rsidRPr="00F53E5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0F2" w:rsidRPr="007E20F2">
        <w:rPr>
          <w:rFonts w:ascii="Times New Roman" w:hAnsi="Times New Roman"/>
          <w:sz w:val="28"/>
          <w:szCs w:val="28"/>
        </w:rPr>
        <w:t xml:space="preserve">1 582,046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Республики </w:t>
      </w:r>
      <w:r w:rsidRPr="00F53E5F">
        <w:rPr>
          <w:rFonts w:ascii="Times New Roman" w:hAnsi="Times New Roman"/>
          <w:sz w:val="28"/>
          <w:szCs w:val="28"/>
        </w:rPr>
        <w:lastRenderedPageBreak/>
        <w:t>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7E20F2" w:rsidRPr="007E20F2">
        <w:rPr>
          <w:rFonts w:ascii="Times New Roman" w:hAnsi="Times New Roman"/>
          <w:sz w:val="28"/>
          <w:szCs w:val="28"/>
        </w:rPr>
        <w:t xml:space="preserve">215,734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335A13">
        <w:rPr>
          <w:rFonts w:ascii="Times New Roman" w:hAnsi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</w:t>
      </w: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 w:rsidR="00335A13">
        <w:rPr>
          <w:rFonts w:ascii="Times New Roman" w:hAnsi="Times New Roman"/>
          <w:sz w:val="28"/>
          <w:szCs w:val="28"/>
        </w:rPr>
        <w:t xml:space="preserve"> и </w:t>
      </w:r>
      <w:r w:rsidR="007E20F2">
        <w:rPr>
          <w:rFonts w:ascii="Times New Roman" w:hAnsi="Times New Roman"/>
          <w:sz w:val="28"/>
          <w:szCs w:val="28"/>
        </w:rPr>
        <w:t xml:space="preserve">Администрацией </w:t>
      </w:r>
      <w:r w:rsidR="007E20F2" w:rsidRPr="007E20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E20F2" w:rsidRPr="007E20F2">
        <w:rPr>
          <w:rFonts w:ascii="Times New Roman" w:hAnsi="Times New Roman"/>
          <w:sz w:val="28"/>
          <w:szCs w:val="28"/>
        </w:rPr>
        <w:t xml:space="preserve">1 960,526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7E20F2" w:rsidRPr="007E20F2">
        <w:rPr>
          <w:rFonts w:ascii="Times New Roman" w:hAnsi="Times New Roman"/>
          <w:sz w:val="28"/>
          <w:szCs w:val="28"/>
        </w:rPr>
        <w:t xml:space="preserve">1 582,046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7E20F2" w:rsidRPr="007E20F2">
        <w:rPr>
          <w:rFonts w:ascii="Times New Roman" w:hAnsi="Times New Roman"/>
          <w:sz w:val="28"/>
          <w:szCs w:val="28"/>
        </w:rPr>
        <w:t xml:space="preserve">215,734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7E20F2" w:rsidRPr="007E20F2">
        <w:rPr>
          <w:rFonts w:ascii="Times New Roman" w:hAnsi="Times New Roman"/>
          <w:sz w:val="28"/>
          <w:szCs w:val="28"/>
        </w:rPr>
        <w:t xml:space="preserve">215,734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7E20F2">
        <w:rPr>
          <w:rFonts w:ascii="Times New Roman" w:hAnsi="Times New Roman"/>
          <w:sz w:val="28"/>
          <w:szCs w:val="28"/>
        </w:rPr>
        <w:t>94,620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F5A93" w:rsidRPr="00FF5A93" w:rsidRDefault="00574114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</w:t>
      </w:r>
      <w:r w:rsidR="00C54E72">
        <w:rPr>
          <w:rFonts w:ascii="Times New Roman" w:hAnsi="Times New Roman"/>
          <w:b/>
          <w:sz w:val="28"/>
          <w:szCs w:val="28"/>
        </w:rPr>
        <w:t>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A23B1">
        <w:rPr>
          <w:rFonts w:ascii="Times New Roman" w:hAnsi="Times New Roman" w:cs="Times New Roman"/>
          <w:sz w:val="24"/>
          <w:szCs w:val="24"/>
        </w:rPr>
        <w:t xml:space="preserve">:  </w:t>
      </w:r>
      <w:r w:rsidR="00FF5A93" w:rsidRPr="00FF5A93">
        <w:rPr>
          <w:rFonts w:ascii="Times New Roman" w:hAnsi="Times New Roman" w:cs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местный бюджет 215,734 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внебюджетные источники 94,620 тыс. рублей.</w:t>
      </w:r>
    </w:p>
    <w:p w:rsidR="00FF5A93" w:rsidRDefault="00C86D0B" w:rsidP="00FF5A93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FF5A93">
        <w:rPr>
          <w:rFonts w:ascii="Times New Roman" w:hAnsi="Times New Roman"/>
          <w:sz w:val="28"/>
          <w:szCs w:val="28"/>
        </w:rPr>
        <w:t xml:space="preserve">: 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местный бюджет 215,734  тыс. рублей;</w:t>
      </w:r>
    </w:p>
    <w:p w:rsidR="00FF5A93" w:rsidRPr="00AC13EA" w:rsidRDefault="00FF5A93" w:rsidP="00FF5A93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внебюджетные источники 94,620 тыс. рублей.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.</w:t>
      </w:r>
    </w:p>
    <w:p w:rsidR="00FF5A93" w:rsidRPr="00FF5A93" w:rsidRDefault="00C86D0B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C54E72">
        <w:rPr>
          <w:rFonts w:ascii="Times New Roman" w:hAnsi="Times New Roman"/>
          <w:b/>
          <w:sz w:val="28"/>
          <w:szCs w:val="28"/>
        </w:rPr>
        <w:t>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FF5A93" w:rsidRPr="00FF5A93">
        <w:rPr>
          <w:rFonts w:ascii="Times New Roman" w:hAnsi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местный бюджет 215,734 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внебюджетные источники 94,620 тыс. рублей.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составляет: 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местный бюджет 215,734  тыс. рублей;</w:t>
      </w:r>
    </w:p>
    <w:p w:rsidR="00FF5A93" w:rsidRPr="00FF5A93" w:rsidRDefault="00FF5A93" w:rsidP="00FF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A93">
        <w:rPr>
          <w:rFonts w:ascii="Times New Roman" w:hAnsi="Times New Roman"/>
          <w:sz w:val="28"/>
          <w:szCs w:val="28"/>
        </w:rPr>
        <w:t>- внебюджетные источники 94,620 тыс. рублей.</w:t>
      </w:r>
    </w:p>
    <w:p w:rsidR="00FF5A93" w:rsidRPr="00FF5A93" w:rsidRDefault="00C86D0B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FF5A93" w:rsidRPr="00FF5A93">
        <w:rPr>
          <w:rFonts w:ascii="Times New Roman" w:hAnsi="Times New Roman" w:cs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местный бюджет 215,734 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внебюджетные источники 94,620 тыс. рублей.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 xml:space="preserve">на  благоустройство дворовых территорий многоквартирных домов составляет: 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федеральный бюджет 1 582,046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бюджет Республики Башкортостан 215,734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lastRenderedPageBreak/>
        <w:t>- местный бюджет 215,734  тыс. рублей;</w:t>
      </w:r>
    </w:p>
    <w:p w:rsidR="00FF5A93" w:rsidRPr="00FF5A93" w:rsidRDefault="00FF5A93" w:rsidP="00FF5A93">
      <w:pPr>
        <w:spacing w:after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- внебюджетные источники 94,620 тыс. рублей.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35A13" w:rsidRPr="00335A13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35A13" w:rsidRPr="00335A13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35A13" w:rsidRPr="00335A13">
        <w:rPr>
          <w:rFonts w:ascii="Times New Roman" w:hAnsi="Times New Roman" w:cs="Times New Roman"/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</w:t>
      </w:r>
      <w:r w:rsidR="003C3DF4">
        <w:rPr>
          <w:rFonts w:ascii="Times New Roman" w:hAnsi="Times New Roman" w:cs="Times New Roman"/>
          <w:sz w:val="28"/>
          <w:szCs w:val="28"/>
        </w:rPr>
        <w:t>авляется на дополнительный объем работ и на благоустройство объектов последующих периодов.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8961CA">
        <w:rPr>
          <w:rFonts w:ascii="Times New Roman" w:hAnsi="Times New Roman" w:cs="Times New Roman"/>
          <w:sz w:val="28"/>
          <w:szCs w:val="28"/>
        </w:rPr>
        <w:t xml:space="preserve"> </w:t>
      </w:r>
      <w:r w:rsidR="008961CA" w:rsidRPr="008961CA">
        <w:rPr>
          <w:rFonts w:ascii="Times New Roman" w:hAnsi="Times New Roman" w:cs="Times New Roman"/>
          <w:sz w:val="28"/>
          <w:szCs w:val="28"/>
        </w:rPr>
        <w:t>сельско</w:t>
      </w:r>
      <w:r w:rsidR="008961CA">
        <w:rPr>
          <w:rFonts w:ascii="Times New Roman" w:hAnsi="Times New Roman" w:cs="Times New Roman"/>
          <w:sz w:val="28"/>
          <w:szCs w:val="28"/>
        </w:rPr>
        <w:t>м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61CA">
        <w:rPr>
          <w:rFonts w:ascii="Times New Roman" w:hAnsi="Times New Roman" w:cs="Times New Roman"/>
          <w:sz w:val="28"/>
          <w:szCs w:val="28"/>
        </w:rPr>
        <w:t>и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8961CA" w:rsidRPr="008961CA">
        <w:rPr>
          <w:rFonts w:ascii="Times New Roman" w:hAnsi="Times New Roman" w:cs="Times New Roman"/>
          <w:sz w:val="28"/>
          <w:szCs w:val="28"/>
        </w:rPr>
        <w:t>сельско</w:t>
      </w:r>
      <w:r w:rsidR="008961CA">
        <w:rPr>
          <w:rFonts w:ascii="Times New Roman" w:hAnsi="Times New Roman" w:cs="Times New Roman"/>
          <w:sz w:val="28"/>
          <w:szCs w:val="28"/>
        </w:rPr>
        <w:t>м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61CA">
        <w:rPr>
          <w:rFonts w:ascii="Times New Roman" w:hAnsi="Times New Roman" w:cs="Times New Roman"/>
          <w:sz w:val="28"/>
          <w:szCs w:val="28"/>
        </w:rPr>
        <w:t>и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8961CA" w:rsidRPr="008961CA">
        <w:rPr>
          <w:rFonts w:ascii="Times New Roman" w:hAnsi="Times New Roman" w:cs="Times New Roman"/>
          <w:sz w:val="28"/>
          <w:szCs w:val="28"/>
        </w:rPr>
        <w:t>сельско</w:t>
      </w:r>
      <w:r w:rsidR="008961CA">
        <w:rPr>
          <w:rFonts w:ascii="Times New Roman" w:hAnsi="Times New Roman" w:cs="Times New Roman"/>
          <w:sz w:val="28"/>
          <w:szCs w:val="28"/>
        </w:rPr>
        <w:t>м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61CA">
        <w:rPr>
          <w:rFonts w:ascii="Times New Roman" w:hAnsi="Times New Roman" w:cs="Times New Roman"/>
          <w:sz w:val="28"/>
          <w:szCs w:val="28"/>
        </w:rPr>
        <w:t>и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FF5A93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FF5A93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7A23B1" w:rsidRPr="00221BDC" w:rsidRDefault="007A23B1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93" w:rsidRDefault="00FF5A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93" w:rsidRDefault="00FF5A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93" w:rsidRDefault="00FF5A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93" w:rsidRPr="00221BDC" w:rsidRDefault="00FF5A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8961CA" w:rsidRPr="008961CA">
        <w:rPr>
          <w:rFonts w:ascii="Times New Roman" w:hAnsi="Times New Roman" w:cs="Times New Roman"/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8961CA" w:rsidRPr="008961CA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B1469C" w:rsidRPr="00B1469C">
        <w:rPr>
          <w:rFonts w:ascii="Times New Roman" w:hAnsi="Times New Roman" w:cs="Times New Roman"/>
          <w:sz w:val="28"/>
          <w:szCs w:val="28"/>
        </w:rPr>
        <w:t>сельско</w:t>
      </w:r>
      <w:r w:rsidR="00B1469C">
        <w:rPr>
          <w:rFonts w:ascii="Times New Roman" w:hAnsi="Times New Roman" w:cs="Times New Roman"/>
          <w:sz w:val="28"/>
          <w:szCs w:val="28"/>
        </w:rPr>
        <w:t>м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469C">
        <w:rPr>
          <w:rFonts w:ascii="Times New Roman" w:hAnsi="Times New Roman" w:cs="Times New Roman"/>
          <w:sz w:val="28"/>
          <w:szCs w:val="28"/>
        </w:rPr>
        <w:t>и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</w:t>
      </w:r>
      <w:r w:rsidR="00B1469C" w:rsidRPr="00B1469C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от </w:t>
      </w:r>
      <w:r w:rsidR="00B1469C">
        <w:rPr>
          <w:rFonts w:ascii="Times New Roman" w:hAnsi="Times New Roman" w:cs="Times New Roman"/>
          <w:sz w:val="28"/>
          <w:szCs w:val="28"/>
        </w:rPr>
        <w:t xml:space="preserve">13.09.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B1469C">
        <w:rPr>
          <w:rFonts w:ascii="Times New Roman" w:hAnsi="Times New Roman" w:cs="Times New Roman"/>
          <w:sz w:val="28"/>
          <w:szCs w:val="28"/>
        </w:rPr>
        <w:t>45-д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B1469C" w:rsidRPr="00B1469C">
        <w:rPr>
          <w:rFonts w:ascii="Times New Roman" w:hAnsi="Times New Roman" w:cs="Times New Roman"/>
          <w:sz w:val="28"/>
          <w:szCs w:val="28"/>
        </w:rPr>
        <w:t>сельского поселения Алатанинский сельсовет муниципального района Стерлитамакский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сельсовет муниципального района Стерлитамакский район Республики Башкортостан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</w:t>
      </w:r>
      <w:r w:rsidR="00F3679D">
        <w:rPr>
          <w:rFonts w:ascii="Times New Roman" w:hAnsi="Times New Roman" w:cs="Times New Roman"/>
          <w:b/>
          <w:sz w:val="28"/>
          <w:szCs w:val="28"/>
        </w:rPr>
        <w:t>е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  <w:r w:rsidR="004F1FB3">
        <w:rPr>
          <w:rFonts w:ascii="Times New Roman" w:hAnsi="Times New Roman" w:cs="Times New Roman"/>
          <w:b/>
          <w:sz w:val="28"/>
          <w:szCs w:val="28"/>
        </w:rPr>
        <w:t xml:space="preserve"> и порядок аккумулирования и расходовани</w:t>
      </w:r>
      <w:r w:rsidR="00F3679D">
        <w:rPr>
          <w:rFonts w:ascii="Times New Roman" w:hAnsi="Times New Roman" w:cs="Times New Roman"/>
          <w:b/>
          <w:sz w:val="28"/>
          <w:szCs w:val="28"/>
        </w:rPr>
        <w:t>я</w:t>
      </w:r>
      <w:r w:rsidR="004F1FB3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F3679D">
        <w:rPr>
          <w:rFonts w:ascii="Times New Roman" w:hAnsi="Times New Roman" w:cs="Times New Roman"/>
          <w:b/>
          <w:sz w:val="28"/>
          <w:szCs w:val="28"/>
        </w:rPr>
        <w:t>,</w:t>
      </w:r>
      <w:r w:rsidR="004F1FB3">
        <w:rPr>
          <w:rFonts w:ascii="Times New Roman" w:hAnsi="Times New Roman" w:cs="Times New Roman"/>
          <w:b/>
          <w:sz w:val="28"/>
          <w:szCs w:val="28"/>
        </w:rPr>
        <w:t xml:space="preserve"> направляемых на выполнение минимального и дополнительного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FF5A9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</w:t>
      </w:r>
      <w:r w:rsidR="00FF5A93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</w:t>
      </w:r>
      <w:r w:rsidR="004F1FB3">
        <w:rPr>
          <w:rFonts w:ascii="Times New Roman" w:hAnsi="Times New Roman" w:cs="Times New Roman"/>
          <w:sz w:val="28"/>
          <w:szCs w:val="28"/>
        </w:rPr>
        <w:t xml:space="preserve">овой </w:t>
      </w:r>
      <w:r w:rsidR="00A61CBD">
        <w:rPr>
          <w:rFonts w:ascii="Times New Roman" w:hAnsi="Times New Roman" w:cs="Times New Roman"/>
          <w:sz w:val="28"/>
          <w:szCs w:val="28"/>
        </w:rPr>
        <w:lastRenderedPageBreak/>
        <w:t>территории и</w:t>
      </w:r>
      <w:r w:rsidR="004F1FB3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3423E2">
        <w:rPr>
          <w:rFonts w:ascii="Times New Roman" w:hAnsi="Times New Roman" w:cs="Times New Roman"/>
          <w:sz w:val="28"/>
          <w:szCs w:val="28"/>
        </w:rPr>
        <w:t>5 процентов.</w:t>
      </w:r>
    </w:p>
    <w:p w:rsidR="004F1FB3" w:rsidRDefault="00FF5A9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1FB3">
        <w:rPr>
          <w:rFonts w:ascii="Times New Roman" w:hAnsi="Times New Roman" w:cs="Times New Roman"/>
          <w:sz w:val="28"/>
          <w:szCs w:val="28"/>
        </w:rPr>
        <w:t>Настоящий Порядок устанавливает условие о форме участия собственников помещения многоквартирных домах, собственниках иных зданий и сооружений, расположенных в границах дворовой территории, подлежащий благоустройству (далее- заинтересованные лица), в реализации мероприятий по благоустройству дворовой территории в рамках минимального и дополнительного перечня работ по благоустройству в том числе о форме и доле такого участия.</w:t>
      </w:r>
    </w:p>
    <w:p w:rsidR="004F1FB3" w:rsidRPr="00221BDC" w:rsidRDefault="004F1FB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по благоустройству дворовой территории в рамках минимального и дополнительного </w:t>
      </w:r>
      <w:r w:rsidR="00A61CBD">
        <w:rPr>
          <w:rFonts w:ascii="Times New Roman" w:hAnsi="Times New Roman" w:cs="Times New Roman"/>
          <w:sz w:val="28"/>
          <w:szCs w:val="28"/>
        </w:rPr>
        <w:t>перечней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предусмотрено финансовое участие заинтересованных лиц</w:t>
      </w:r>
      <w:r w:rsidR="00A61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размере 5% от общей стоимости работ, утвержденных проектом.</w:t>
      </w:r>
    </w:p>
    <w:p w:rsidR="00221BDC" w:rsidRDefault="00A61CB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определяется не персонифицировано по каждому заинтересованному лицу, а совокупным в отношении проекта благоустройства каждой дворовой территории в виде процента от стоимости затрат не его реализацию.</w:t>
      </w:r>
    </w:p>
    <w:p w:rsidR="00A61CBD" w:rsidRDefault="00A61CB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поступающих средств в разрезе МКД территорий, которые подлежат благоустройству осуществляется исполнителем Программы, путем ежемесячного опубликования указанных данных на сайте администрации сельского поселения Алатанинский сельсовет и ежемесячного направления сведений</w:t>
      </w:r>
      <w:r w:rsidR="00BC4EED">
        <w:rPr>
          <w:rFonts w:ascii="Times New Roman" w:hAnsi="Times New Roman" w:cs="Times New Roman"/>
          <w:sz w:val="28"/>
          <w:szCs w:val="28"/>
        </w:rPr>
        <w:t xml:space="preserve"> о поступивших денежных средствах в общественную комиссию в адрес общественной комиссии.</w:t>
      </w:r>
    </w:p>
    <w:p w:rsidR="00BC4EED" w:rsidRDefault="00BC4EE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общего собрания собственников помещений в МКД, управляющи</w:t>
      </w:r>
      <w:r w:rsidR="00B94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94BF9">
        <w:rPr>
          <w:rFonts w:ascii="Times New Roman" w:hAnsi="Times New Roman" w:cs="Times New Roman"/>
          <w:sz w:val="28"/>
          <w:szCs w:val="28"/>
        </w:rPr>
        <w:t>и</w:t>
      </w:r>
      <w:r w:rsidR="00F3679D">
        <w:rPr>
          <w:rFonts w:ascii="Times New Roman" w:hAnsi="Times New Roman" w:cs="Times New Roman"/>
          <w:sz w:val="28"/>
          <w:szCs w:val="28"/>
        </w:rPr>
        <w:t xml:space="preserve"> (УК)</w:t>
      </w:r>
      <w:r>
        <w:rPr>
          <w:rFonts w:ascii="Times New Roman" w:hAnsi="Times New Roman" w:cs="Times New Roman"/>
          <w:sz w:val="28"/>
          <w:szCs w:val="28"/>
        </w:rPr>
        <w:t>, обслуживающи</w:t>
      </w:r>
      <w:r w:rsidR="00B94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МКД, включенных в адресной перечень дворовых территори</w:t>
      </w:r>
      <w:r w:rsidR="00694858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начисление по статье «целевой взнос на софинансирование благоустройства дворовых территорий» и выставля</w:t>
      </w:r>
      <w:r w:rsidR="0069485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начисленную сумму отдельной строкой к уплате в платежных документах собственниками помещений.</w:t>
      </w:r>
    </w:p>
    <w:p w:rsidR="00BC4EED" w:rsidRDefault="00BC4EE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денежные средства в разрезе многоквартирных домов, дворовые территории которых подлежат благоустройству аккумулируются на расчетном счете </w:t>
      </w:r>
      <w:r w:rsidR="00C23D44">
        <w:rPr>
          <w:rFonts w:ascii="Times New Roman" w:hAnsi="Times New Roman" w:cs="Times New Roman"/>
          <w:sz w:val="28"/>
          <w:szCs w:val="28"/>
        </w:rPr>
        <w:t xml:space="preserve">управляющей компании, и затем в полном объеме перечисляются на расчетный счет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C23D44">
        <w:rPr>
          <w:rFonts w:ascii="Times New Roman" w:hAnsi="Times New Roman" w:cs="Times New Roman"/>
          <w:sz w:val="28"/>
          <w:szCs w:val="28"/>
        </w:rPr>
        <w:t xml:space="preserve"> </w:t>
      </w:r>
      <w:r w:rsidR="00C23D44" w:rsidRPr="00C23D44">
        <w:rPr>
          <w:rFonts w:ascii="Times New Roman" w:hAnsi="Times New Roman" w:cs="Times New Roman"/>
          <w:sz w:val="28"/>
          <w:szCs w:val="28"/>
        </w:rPr>
        <w:t>Алатанинский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EED" w:rsidRDefault="00BC4EE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Подрядные организации, привлекаемые</w:t>
      </w:r>
      <w:r w:rsidR="002B5F9C">
        <w:rPr>
          <w:rFonts w:ascii="Times New Roman" w:hAnsi="Times New Roman" w:cs="Times New Roman"/>
          <w:sz w:val="28"/>
          <w:szCs w:val="28"/>
        </w:rPr>
        <w:t xml:space="preserve"> для выполнения работ по благоустройству дворовых терри</w:t>
      </w:r>
      <w:r w:rsidR="0005202D">
        <w:rPr>
          <w:rFonts w:ascii="Times New Roman" w:hAnsi="Times New Roman" w:cs="Times New Roman"/>
          <w:sz w:val="28"/>
          <w:szCs w:val="28"/>
        </w:rPr>
        <w:t>торий в рамках Программы на 201</w:t>
      </w:r>
      <w:r w:rsidR="00C23D44">
        <w:rPr>
          <w:rFonts w:ascii="Times New Roman" w:hAnsi="Times New Roman" w:cs="Times New Roman"/>
          <w:sz w:val="28"/>
          <w:szCs w:val="28"/>
        </w:rPr>
        <w:t>8-2022</w:t>
      </w:r>
      <w:r w:rsidR="002B5F9C">
        <w:rPr>
          <w:rFonts w:ascii="Times New Roman" w:hAnsi="Times New Roman" w:cs="Times New Roman"/>
          <w:sz w:val="28"/>
          <w:szCs w:val="28"/>
        </w:rPr>
        <w:t xml:space="preserve"> год</w:t>
      </w:r>
      <w:r w:rsidR="00C23D44">
        <w:rPr>
          <w:rFonts w:ascii="Times New Roman" w:hAnsi="Times New Roman" w:cs="Times New Roman"/>
          <w:sz w:val="28"/>
          <w:szCs w:val="28"/>
        </w:rPr>
        <w:t>ы</w:t>
      </w:r>
      <w:r w:rsidR="00694858">
        <w:rPr>
          <w:rFonts w:ascii="Times New Roman" w:hAnsi="Times New Roman" w:cs="Times New Roman"/>
          <w:sz w:val="28"/>
          <w:szCs w:val="28"/>
        </w:rPr>
        <w:t>,</w:t>
      </w:r>
      <w:r w:rsidR="002B5F9C">
        <w:rPr>
          <w:rFonts w:ascii="Times New Roman" w:hAnsi="Times New Roman" w:cs="Times New Roman"/>
          <w:sz w:val="28"/>
          <w:szCs w:val="28"/>
        </w:rPr>
        <w:t xml:space="preserve"> информируют Ад</w:t>
      </w:r>
      <w:r w:rsidR="0005202D">
        <w:rPr>
          <w:rFonts w:ascii="Times New Roman" w:hAnsi="Times New Roman" w:cs="Times New Roman"/>
          <w:sz w:val="28"/>
          <w:szCs w:val="28"/>
        </w:rPr>
        <w:t>министрацию сельского поселения о дате начала работ.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перечисляются </w:t>
      </w:r>
      <w:r w:rsidR="0005202D">
        <w:rPr>
          <w:rFonts w:ascii="Times New Roman" w:hAnsi="Times New Roman" w:cs="Times New Roman"/>
          <w:sz w:val="28"/>
          <w:szCs w:val="28"/>
        </w:rPr>
        <w:t>УК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</w:t>
      </w:r>
      <w:r w:rsidR="001562D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Алатанинский сельсовет</w:t>
      </w:r>
      <w:r>
        <w:rPr>
          <w:rFonts w:ascii="Times New Roman" w:hAnsi="Times New Roman" w:cs="Times New Roman"/>
          <w:sz w:val="28"/>
          <w:szCs w:val="28"/>
        </w:rPr>
        <w:t>, где аккумулируются на лицевом счете, в течени</w:t>
      </w:r>
      <w:r w:rsidR="006948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до даты начала работ по благоустройству дворовой территории, указанной в соответствующем муниципальном контракте.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 администрация сельского поселения на: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включенных в адресный перечень дворовых территорий;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-финансирование дополнительного перечня работ по благоустройству дворовых территории.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B5F9C" w:rsidRDefault="002B5F9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Алатан</w:t>
      </w:r>
      <w:r w:rsidR="0005202D">
        <w:rPr>
          <w:rFonts w:ascii="Times New Roman" w:hAnsi="Times New Roman" w:cs="Times New Roman"/>
          <w:sz w:val="28"/>
          <w:szCs w:val="28"/>
        </w:rPr>
        <w:t>инский сельсовет осуществляет перечисление средств заинтересованных лиц на расчетный счет подрядной организации в соответствии с условиями заключенных с ними муниципальных контрактов на выполнение работ в рамках реализации мероприятий Программы.</w:t>
      </w:r>
    </w:p>
    <w:p w:rsidR="0005202D" w:rsidRDefault="000520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форме и доли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05202D" w:rsidRDefault="000520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собственниками помещений в МКД виде протокольно оформленного решения общего собрания собственников;</w:t>
      </w:r>
    </w:p>
    <w:p w:rsidR="0005202D" w:rsidRDefault="000520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собственниками иных зданий и сооружений расположенных в границах дворовой территории, подлежащий благоустройству, в виде простого письменного обязательства, подписанного собственником или иным уполномоченным лицом.</w:t>
      </w:r>
    </w:p>
    <w:p w:rsidR="0005202D" w:rsidRPr="00221BDC" w:rsidRDefault="000520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освещается на информационном стенде администрации сельского поселения Алатанинский сельсовет и на сайте в сети интернет сельского поселения Алатанинский сельсовет.</w:t>
      </w:r>
    </w:p>
    <w:p w:rsidR="00694858" w:rsidRDefault="0069485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221BDC" w:rsidRPr="00224551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22455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21BDC" w:rsidRPr="00224551" w:rsidRDefault="00221BDC" w:rsidP="00221BDC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24551">
        <w:rPr>
          <w:rFonts w:ascii="Times New Roman" w:hAnsi="Times New Roman" w:cs="Times New Roman"/>
          <w:sz w:val="26"/>
          <w:szCs w:val="26"/>
        </w:rPr>
        <w:t xml:space="preserve">к муниципальной программе «Формирование современной городской </w:t>
      </w:r>
      <w:r w:rsidR="003A0AD5" w:rsidRPr="00224551">
        <w:rPr>
          <w:rFonts w:ascii="Times New Roman" w:hAnsi="Times New Roman" w:cs="Times New Roman"/>
          <w:sz w:val="26"/>
          <w:szCs w:val="26"/>
        </w:rPr>
        <w:t>в</w:t>
      </w:r>
      <w:r w:rsidR="009C55B7" w:rsidRPr="00224551">
        <w:rPr>
          <w:rFonts w:ascii="Times New Roman" w:hAnsi="Times New Roman" w:cs="Times New Roman"/>
          <w:sz w:val="26"/>
          <w:szCs w:val="26"/>
        </w:rPr>
        <w:t xml:space="preserve"> сельском поселении Алатанинский сельсовет муниципального района Стерлитамакский район  </w:t>
      </w:r>
      <w:r w:rsidR="003A0AD5" w:rsidRPr="0022455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224551">
        <w:rPr>
          <w:rFonts w:ascii="Times New Roman" w:hAnsi="Times New Roman" w:cs="Times New Roman"/>
          <w:sz w:val="26"/>
          <w:szCs w:val="26"/>
        </w:rPr>
        <w:t xml:space="preserve">  </w:t>
      </w:r>
      <w:r w:rsidR="003A0AD5" w:rsidRPr="00224551">
        <w:rPr>
          <w:rFonts w:ascii="Times New Roman" w:hAnsi="Times New Roman" w:cs="Times New Roman"/>
          <w:sz w:val="26"/>
          <w:szCs w:val="26"/>
        </w:rPr>
        <w:t>на 2018-2022 годы</w:t>
      </w:r>
      <w:r w:rsidRPr="00224551">
        <w:rPr>
          <w:rFonts w:ascii="Times New Roman" w:hAnsi="Times New Roman" w:cs="Times New Roman"/>
          <w:sz w:val="26"/>
          <w:szCs w:val="26"/>
        </w:rPr>
        <w:t>»   от ________</w:t>
      </w:r>
      <w:r w:rsidR="00F15D92" w:rsidRPr="00224551">
        <w:rPr>
          <w:rFonts w:ascii="Times New Roman" w:hAnsi="Times New Roman" w:cs="Times New Roman"/>
          <w:sz w:val="26"/>
          <w:szCs w:val="26"/>
        </w:rPr>
        <w:t>№</w:t>
      </w:r>
      <w:r w:rsidRPr="00224551">
        <w:rPr>
          <w:rFonts w:ascii="Times New Roman" w:hAnsi="Times New Roman" w:cs="Times New Roman"/>
          <w:sz w:val="26"/>
          <w:szCs w:val="26"/>
        </w:rPr>
        <w:t>______</w:t>
      </w:r>
    </w:p>
    <w:p w:rsidR="00224551" w:rsidRDefault="00224551" w:rsidP="0022455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bookmarkStart w:id="1" w:name="Par1296"/>
      <w:bookmarkEnd w:id="1"/>
    </w:p>
    <w:p w:rsidR="00221BDC" w:rsidRPr="00224551" w:rsidRDefault="00221BDC" w:rsidP="0022455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r w:rsidRPr="00224551">
        <w:rPr>
          <w:rFonts w:ascii="Times New Roman" w:hAnsi="Times New Roman" w:cs="Times New Roman"/>
          <w:caps/>
          <w:sz w:val="26"/>
          <w:szCs w:val="26"/>
        </w:rPr>
        <w:t>Сведения</w:t>
      </w:r>
    </w:p>
    <w:p w:rsidR="00221BDC" w:rsidRPr="00224551" w:rsidRDefault="00221BDC" w:rsidP="0022455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24551">
        <w:rPr>
          <w:rFonts w:ascii="Times New Roman" w:hAnsi="Times New Roman" w:cs="Times New Roman"/>
          <w:sz w:val="26"/>
          <w:szCs w:val="26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923CB4" w:rsidRPr="00224551">
        <w:rPr>
          <w:rFonts w:ascii="Times New Roman" w:hAnsi="Times New Roman" w:cs="Times New Roman"/>
          <w:sz w:val="26"/>
          <w:szCs w:val="26"/>
        </w:rPr>
        <w:t xml:space="preserve">в сельском поселении Алатанинский сельсовет </w:t>
      </w:r>
      <w:r w:rsidR="009C55B7" w:rsidRPr="0022455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23CB4" w:rsidRPr="00224551">
        <w:rPr>
          <w:rFonts w:ascii="Times New Roman" w:hAnsi="Times New Roman" w:cs="Times New Roman"/>
          <w:sz w:val="26"/>
          <w:szCs w:val="26"/>
        </w:rPr>
        <w:t>Стерлитамакск</w:t>
      </w:r>
      <w:r w:rsidR="009C55B7" w:rsidRPr="00224551">
        <w:rPr>
          <w:rFonts w:ascii="Times New Roman" w:hAnsi="Times New Roman" w:cs="Times New Roman"/>
          <w:sz w:val="26"/>
          <w:szCs w:val="26"/>
        </w:rPr>
        <w:t>ий</w:t>
      </w:r>
      <w:r w:rsidR="00923CB4" w:rsidRPr="0022455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224551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201</w:t>
      </w:r>
      <w:r w:rsidR="003A0AD5" w:rsidRPr="00224551">
        <w:rPr>
          <w:rFonts w:ascii="Times New Roman" w:hAnsi="Times New Roman" w:cs="Times New Roman"/>
          <w:sz w:val="26"/>
          <w:szCs w:val="26"/>
        </w:rPr>
        <w:t>8-2022 годы</w:t>
      </w:r>
      <w:r w:rsidRPr="00224551">
        <w:rPr>
          <w:rFonts w:ascii="Times New Roman" w:hAnsi="Times New Roman" w:cs="Times New Roman"/>
          <w:sz w:val="26"/>
          <w:szCs w:val="26"/>
        </w:rPr>
        <w:t>» и их значениях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08"/>
        <w:gridCol w:w="1382"/>
        <w:gridCol w:w="1044"/>
        <w:gridCol w:w="976"/>
        <w:gridCol w:w="975"/>
        <w:gridCol w:w="975"/>
        <w:gridCol w:w="805"/>
        <w:gridCol w:w="41"/>
      </w:tblGrid>
      <w:tr w:rsidR="001562DD" w:rsidRPr="00224551" w:rsidTr="00224551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221BDC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2DD" w:rsidRPr="002245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 и показателя программы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 и показателя программы</w:t>
            </w:r>
          </w:p>
        </w:tc>
      </w:tr>
      <w:tr w:rsidR="001562DD" w:rsidRPr="00224551" w:rsidTr="00224551">
        <w:trPr>
          <w:gridAfter w:val="1"/>
          <w:wAfter w:w="4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Pr="00224551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1562DD" w:rsidRPr="00224551" w:rsidTr="00224551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</w:t>
            </w:r>
            <w:r w:rsidRPr="0022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дворовых территорий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D93BFF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D93BFF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D93BFF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D93BFF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62DD" w:rsidRPr="00224551" w:rsidTr="00224551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7B0B21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7B0B21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7B0B21" w:rsidP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94858" w:rsidRPr="002245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7B0B21" w:rsidP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94858" w:rsidRPr="002245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62DD" w:rsidRPr="00224551" w:rsidTr="00224551">
        <w:trPr>
          <w:gridAfter w:val="1"/>
          <w:wAfter w:w="44" w:type="dxa"/>
          <w:trHeight w:val="33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896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с.</w:t>
            </w:r>
            <w:r w:rsidR="00896B95" w:rsidRPr="00224551">
              <w:rPr>
                <w:rFonts w:ascii="Times New Roman" w:hAnsi="Times New Roman" w:cs="Times New Roman"/>
                <w:sz w:val="26"/>
                <w:szCs w:val="26"/>
              </w:rPr>
              <w:t>Бельское</w:t>
            </w: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896B95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896B95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896B95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896B95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694858" w:rsidRPr="00224551" w:rsidTr="00224551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58" w:rsidRPr="00224551" w:rsidRDefault="00694858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4858" w:rsidRPr="00224551" w:rsidTr="00224551">
        <w:trPr>
          <w:gridAfter w:val="1"/>
          <w:wAfter w:w="44" w:type="dxa"/>
          <w:trHeight w:val="1898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58" w:rsidRPr="00224551" w:rsidRDefault="00694858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4858" w:rsidRPr="00224551" w:rsidTr="00224551">
        <w:trPr>
          <w:gridAfter w:val="1"/>
          <w:wAfter w:w="44" w:type="dxa"/>
          <w:trHeight w:val="296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58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58" w:rsidRPr="00224551" w:rsidRDefault="00694858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8" w:rsidRPr="00224551" w:rsidRDefault="0069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562DD" w:rsidRPr="00224551" w:rsidTr="00224551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1562DD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22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DD" w:rsidRPr="00224551" w:rsidRDefault="00694858" w:rsidP="00D03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896B95" w:rsidP="00896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1562DD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DD" w:rsidRPr="00224551" w:rsidRDefault="00694858" w:rsidP="00D03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3B16A8">
          <w:footnotePr>
            <w:pos w:val="beneathText"/>
          </w:footnotePr>
          <w:pgSz w:w="11906" w:h="16838"/>
          <w:pgMar w:top="567" w:right="850" w:bottom="1134" w:left="1701" w:header="708" w:footer="708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2245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1BDC" w:rsidRPr="003A0AD5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B5325E" w:rsidRPr="00B5325E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923CB4">
        <w:rPr>
          <w:rFonts w:ascii="Times New Roman" w:hAnsi="Times New Roman" w:cs="Times New Roman"/>
          <w:sz w:val="24"/>
          <w:szCs w:val="24"/>
        </w:rPr>
        <w:t>в сельском поселении Алатанинский сельсовет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8C6485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923CB4">
        <w:rPr>
          <w:rFonts w:ascii="Times New Roman" w:hAnsi="Times New Roman" w:cs="Times New Roman"/>
          <w:sz w:val="24"/>
          <w:szCs w:val="24"/>
        </w:rPr>
        <w:t>ниципального района Стерлитамакский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923CB4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Алатанинский сельсовет с.Бельское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8C6485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Алатанинский сельсовет 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4551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5 881,578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4 746,138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647.202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204,378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283,860</w:t>
            </w: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13A1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09" w:rsidRPr="003A0AD5" w:rsidTr="00D0316C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9" w:rsidRPr="003A0AD5" w:rsidRDefault="00751009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5 881,578</w:t>
            </w:r>
          </w:p>
        </w:tc>
      </w:tr>
      <w:tr w:rsidR="00751009" w:rsidRPr="003A0AD5" w:rsidTr="00D0316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9" w:rsidRPr="003A0AD5" w:rsidRDefault="00751009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4 746,138</w:t>
            </w:r>
          </w:p>
        </w:tc>
      </w:tr>
      <w:tr w:rsidR="00751009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9" w:rsidRPr="003A0AD5" w:rsidRDefault="00751009" w:rsidP="00751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647,202</w:t>
            </w:r>
          </w:p>
        </w:tc>
      </w:tr>
      <w:tr w:rsidR="00751009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9" w:rsidRPr="003A0AD5" w:rsidRDefault="008C6485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009" w:rsidRPr="003A0AD5" w:rsidTr="0075100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9" w:rsidRPr="003A0AD5" w:rsidRDefault="0075100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9" w:rsidRPr="003A0AD5" w:rsidRDefault="00751009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283,860</w:t>
            </w:r>
          </w:p>
        </w:tc>
      </w:tr>
      <w:tr w:rsidR="008C6485" w:rsidRPr="003A0AD5" w:rsidTr="008C6485">
        <w:trPr>
          <w:trHeight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6485" w:rsidRPr="003A0AD5" w:rsidRDefault="008C6485" w:rsidP="00721B2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8C6485" w:rsidRPr="003A0AD5" w:rsidRDefault="008C6485" w:rsidP="00721B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C6485" w:rsidRPr="003A0AD5" w:rsidRDefault="008C6485" w:rsidP="00721B2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8C6485" w:rsidRDefault="008C6485" w:rsidP="00721B27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85" w:rsidRDefault="008C6485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141,930</w:t>
            </w:r>
          </w:p>
        </w:tc>
      </w:tr>
      <w:tr w:rsidR="008C6485" w:rsidRPr="003A0AD5" w:rsidTr="005940AF">
        <w:trPr>
          <w:trHeight w:val="5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Default="008C6485" w:rsidP="00721B2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Default="008C6485" w:rsidP="00721B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надзора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721B2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Default="008C6485" w:rsidP="00721B27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3A0AD5" w:rsidRDefault="008C648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85" w:rsidRDefault="008C6485" w:rsidP="00721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62,448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679D" w:rsidRPr="00F3679D">
        <w:rPr>
          <w:rFonts w:ascii="Times New Roman" w:hAnsi="Times New Roman" w:cs="Times New Roman"/>
          <w:sz w:val="24"/>
          <w:szCs w:val="24"/>
        </w:rPr>
        <w:t>сельско</w:t>
      </w:r>
      <w:r w:rsidR="00F3679D">
        <w:rPr>
          <w:rFonts w:ascii="Times New Roman" w:hAnsi="Times New Roman" w:cs="Times New Roman"/>
          <w:sz w:val="24"/>
          <w:szCs w:val="24"/>
        </w:rPr>
        <w:t>м</w:t>
      </w:r>
      <w:r w:rsidR="00F3679D" w:rsidRPr="00F3679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679D">
        <w:rPr>
          <w:rFonts w:ascii="Times New Roman" w:hAnsi="Times New Roman" w:cs="Times New Roman"/>
          <w:sz w:val="24"/>
          <w:szCs w:val="24"/>
        </w:rPr>
        <w:t>и</w:t>
      </w:r>
      <w:r w:rsidR="00F3679D" w:rsidRPr="00F3679D">
        <w:rPr>
          <w:rFonts w:ascii="Times New Roman" w:hAnsi="Times New Roman" w:cs="Times New Roman"/>
          <w:sz w:val="24"/>
          <w:szCs w:val="24"/>
        </w:rPr>
        <w:t xml:space="preserve"> Алатанинский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8C64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6485" w:rsidRPr="008C6485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Алатанинский сельсовет муниципального района Стерлитамакский район Республики Башкортостан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A15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55B7" w:rsidRPr="009C55B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Алатанинский сельсовет муниципального района Стерлитамакский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613A15" w:rsidRPr="005069CB" w:rsidRDefault="00613A15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9C5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>Алатанинский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Стерлитамакский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5" w:rsidRPr="005069CB" w:rsidRDefault="00613A15" w:rsidP="00D0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5" w:rsidRPr="005069CB" w:rsidRDefault="00613A15" w:rsidP="00D0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8F3EB5" w:rsidRDefault="00613A15" w:rsidP="00D0316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дворовых территорий,</w:t>
            </w:r>
          </w:p>
          <w:p w:rsidR="00613A15" w:rsidRPr="008F3EB5" w:rsidRDefault="00613A15" w:rsidP="00D0316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 xml:space="preserve">Алатанинский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РБ </w:t>
            </w:r>
          </w:p>
          <w:p w:rsidR="00613A15" w:rsidRPr="008F3EB5" w:rsidRDefault="00613A15" w:rsidP="00D0316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613A15" w:rsidRPr="005069CB" w:rsidRDefault="00613A15" w:rsidP="00D0316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613A15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9C5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55B7" w:rsidRPr="009C55B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Алатанинский сельсовет муниципального района Стерлитамакский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овка скамеек и урн для мусора; </w:t>
            </w:r>
          </w:p>
        </w:tc>
      </w:tr>
      <w:tr w:rsidR="00613A15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5" w:rsidRPr="005069CB" w:rsidRDefault="00613A15" w:rsidP="009C5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55B7" w:rsidRPr="009C55B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Алатанинский сельсовет муниципального района Стерлитамакский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C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5069CB" w:rsidRDefault="00613A15" w:rsidP="00D0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5" w:rsidRPr="008F3EB5" w:rsidRDefault="00613A15" w:rsidP="009C5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 w:rsidR="009C5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Алатанинский </w:t>
            </w: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айона Стерлитамакский район РБ </w:t>
            </w:r>
          </w:p>
        </w:tc>
      </w:tr>
    </w:tbl>
    <w:p w:rsidR="00B5325E" w:rsidRDefault="005069CB" w:rsidP="009C55B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8E0C6E" w:rsidRPr="003A0AD5" w:rsidRDefault="00B5325E" w:rsidP="009C55B7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1488" w:rsidRPr="008A1488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99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B5325E">
        <w:rPr>
          <w:rFonts w:ascii="Times New Roman" w:hAnsi="Times New Roman" w:cs="Times New Roman"/>
          <w:sz w:val="24"/>
          <w:szCs w:val="24"/>
        </w:rPr>
        <w:t>и</w:t>
      </w:r>
    </w:p>
    <w:p w:rsidR="008C648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25E" w:rsidRDefault="008C6485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8E0C6E" w:rsidRPr="003A0AD5" w:rsidRDefault="00B5325E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6485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1488" w:rsidRPr="008A1488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940BE" w:rsidRDefault="009940BE" w:rsidP="009940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с.Бельское, ул.Мира, 35,37,39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958" w:type="dxa"/>
          </w:tcPr>
          <w:p w:rsidR="0034696B" w:rsidRDefault="009940BE" w:rsidP="009940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4696B" w:rsidTr="0034696B">
        <w:tc>
          <w:tcPr>
            <w:tcW w:w="540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Бельское, ул.Центральная, 2а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58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40BE">
              <w:rPr>
                <w:rFonts w:ascii="Times New Roman" w:hAnsi="Times New Roman" w:cs="Times New Roman"/>
                <w:sz w:val="24"/>
                <w:szCs w:val="24"/>
              </w:rPr>
              <w:t>ельское ул.Центральная, 7,8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9940BE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58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С.Бельское ул.Центральная, 5,6</w:t>
            </w:r>
          </w:p>
        </w:tc>
        <w:tc>
          <w:tcPr>
            <w:tcW w:w="2957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58" w:type="dxa"/>
          </w:tcPr>
          <w:p w:rsidR="0034696B" w:rsidRDefault="00923CB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D93BFF" w:rsidTr="00D0316C">
        <w:tc>
          <w:tcPr>
            <w:tcW w:w="540" w:type="dxa"/>
          </w:tcPr>
          <w:p w:rsidR="00D93BFF" w:rsidRDefault="00D93BFF" w:rsidP="00D0316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8511A">
              <w:rPr>
                <w:rFonts w:ascii="Times New Roman" w:hAnsi="Times New Roman" w:cs="Times New Roman"/>
                <w:sz w:val="24"/>
                <w:szCs w:val="24"/>
              </w:rPr>
              <w:t xml:space="preserve">С.Бельское ул.Центральная,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511A">
              <w:rPr>
                <w:rFonts w:ascii="Times New Roman" w:hAnsi="Times New Roman" w:cs="Times New Roman"/>
                <w:sz w:val="24"/>
                <w:szCs w:val="24"/>
              </w:rPr>
              <w:t xml:space="preserve">С.Бельское ул.Центральная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2957" w:type="dxa"/>
          </w:tcPr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57" w:type="dxa"/>
          </w:tcPr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58" w:type="dxa"/>
          </w:tcPr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D93BFF" w:rsidRDefault="00D93BFF" w:rsidP="00D0316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>Приложение №</w:t>
      </w:r>
      <w:r w:rsidR="00B5325E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A1488" w:rsidRPr="008A1488">
        <w:t xml:space="preserve"> </w:t>
      </w:r>
      <w:r w:rsidR="008A1488" w:rsidRPr="008A1488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 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</w:t>
      </w:r>
      <w:r w:rsidR="00F3679D">
        <w:rPr>
          <w:rFonts w:ascii="Times New Roman" w:hAnsi="Times New Roman" w:cs="Times New Roman"/>
          <w:sz w:val="24"/>
          <w:szCs w:val="24"/>
        </w:rPr>
        <w:t>.</w:t>
      </w:r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1488" w:rsidRPr="008A1488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938"/>
        <w:gridCol w:w="938"/>
        <w:gridCol w:w="938"/>
        <w:gridCol w:w="938"/>
        <w:gridCol w:w="938"/>
      </w:tblGrid>
      <w:tr w:rsidR="008A1488" w:rsidRPr="008A1488" w:rsidTr="00D0316C">
        <w:trPr>
          <w:trHeight w:val="255"/>
        </w:trPr>
        <w:tc>
          <w:tcPr>
            <w:tcW w:w="1935" w:type="dxa"/>
            <w:vMerge w:val="restart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5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наступления контрольного события (дата)</w:t>
            </w:r>
          </w:p>
        </w:tc>
      </w:tr>
      <w:tr w:rsidR="008A1488" w:rsidRPr="008A1488" w:rsidTr="00D0316C">
        <w:trPr>
          <w:trHeight w:val="255"/>
        </w:trPr>
        <w:tc>
          <w:tcPr>
            <w:tcW w:w="1935" w:type="dxa"/>
            <w:vMerge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  <w:vMerge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0" w:type="dxa"/>
            <w:vMerge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A1488" w:rsidRPr="008A1488" w:rsidTr="00D0316C">
        <w:trPr>
          <w:trHeight w:val="744"/>
        </w:trPr>
        <w:tc>
          <w:tcPr>
            <w:tcW w:w="1935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1</w:t>
            </w:r>
          </w:p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Актуализация программы </w:t>
            </w:r>
          </w:p>
        </w:tc>
        <w:tc>
          <w:tcPr>
            <w:tcW w:w="3700" w:type="dxa"/>
          </w:tcPr>
          <w:p w:rsidR="008A1488" w:rsidRPr="008A1488" w:rsidRDefault="008A1488" w:rsidP="00B22A8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22A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Алатанинский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1488" w:rsidRPr="008A1488" w:rsidTr="00D0316C">
        <w:trPr>
          <w:trHeight w:val="255"/>
        </w:trPr>
        <w:tc>
          <w:tcPr>
            <w:tcW w:w="1935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2</w:t>
            </w:r>
          </w:p>
        </w:tc>
        <w:tc>
          <w:tcPr>
            <w:tcW w:w="4373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дворовых территорий</w:t>
            </w:r>
          </w:p>
        </w:tc>
        <w:tc>
          <w:tcPr>
            <w:tcW w:w="3700" w:type="dxa"/>
          </w:tcPr>
          <w:p w:rsidR="008A1488" w:rsidRPr="008A1488" w:rsidRDefault="008A1488" w:rsidP="00B22A8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22A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Алатанинский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квартал</w:t>
            </w:r>
          </w:p>
        </w:tc>
        <w:tc>
          <w:tcPr>
            <w:tcW w:w="938" w:type="dxa"/>
          </w:tcPr>
          <w:p w:rsidR="008A1488" w:rsidRPr="008A1488" w:rsidRDefault="00B22A8A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1488" w:rsidRPr="008A1488" w:rsidTr="00D0316C">
        <w:trPr>
          <w:trHeight w:val="255"/>
        </w:trPr>
        <w:tc>
          <w:tcPr>
            <w:tcW w:w="1935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Контрольное событие № 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373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территорий общественного пользования</w:t>
            </w:r>
          </w:p>
        </w:tc>
        <w:tc>
          <w:tcPr>
            <w:tcW w:w="3700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22A8A" w:rsidRPr="00B22A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Алатанинский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938" w:type="dxa"/>
          </w:tcPr>
          <w:p w:rsidR="008A1488" w:rsidRPr="00B22A8A" w:rsidRDefault="00B22A8A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1488" w:rsidRPr="008A1488" w:rsidTr="00D0316C">
        <w:trPr>
          <w:trHeight w:val="255"/>
        </w:trPr>
        <w:tc>
          <w:tcPr>
            <w:tcW w:w="1935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№4</w:t>
            </w:r>
          </w:p>
        </w:tc>
        <w:tc>
          <w:tcPr>
            <w:tcW w:w="4373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Утверждение дизайн-проектов </w:t>
            </w:r>
          </w:p>
        </w:tc>
        <w:tc>
          <w:tcPr>
            <w:tcW w:w="3700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</w:t>
            </w:r>
            <w:r w:rsidR="00B22A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</w:t>
            </w:r>
            <w:r w:rsidR="00B22A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938" w:type="dxa"/>
          </w:tcPr>
          <w:p w:rsidR="008A1488" w:rsidRPr="008A1488" w:rsidRDefault="00B22A8A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8A1488" w:rsidRPr="008A1488" w:rsidRDefault="008A1488" w:rsidP="008A148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3679D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74114" w:rsidRPr="005069CB" w:rsidRDefault="00F3679D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74114" w:rsidRPr="005069CB">
        <w:rPr>
          <w:rFonts w:ascii="Times New Roman" w:hAnsi="Times New Roman" w:cs="Times New Roman"/>
          <w:sz w:val="24"/>
          <w:szCs w:val="24"/>
        </w:rPr>
        <w:t>Приложение №</w:t>
      </w:r>
      <w:r w:rsidR="00B5325E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22A8A">
        <w:rPr>
          <w:rFonts w:ascii="Times New Roman" w:hAnsi="Times New Roman" w:cs="Times New Roman"/>
          <w:sz w:val="24"/>
          <w:szCs w:val="24"/>
        </w:rPr>
        <w:t xml:space="preserve"> </w:t>
      </w:r>
      <w:r w:rsidR="00E1052C" w:rsidRPr="00E1052C">
        <w:rPr>
          <w:rFonts w:ascii="Times New Roman" w:hAnsi="Times New Roman" w:cs="Times New Roman"/>
          <w:sz w:val="24"/>
          <w:szCs w:val="24"/>
        </w:rPr>
        <w:t xml:space="preserve">сельском поселении Алатанинский сельсовет муниципального района Стерлитамакский район  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2018-2022 гг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0"/>
        <w:gridCol w:w="5526"/>
        <w:gridCol w:w="4660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B22A8A" w:rsidTr="00D0316C">
        <w:tc>
          <w:tcPr>
            <w:tcW w:w="4928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со спинкой СК-1</w:t>
            </w:r>
          </w:p>
        </w:tc>
        <w:tc>
          <w:tcPr>
            <w:tcW w:w="4929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93E133" wp14:editId="533335BF">
                  <wp:extent cx="2700200" cy="2697350"/>
                  <wp:effectExtent l="0" t="0" r="5080" b="8255"/>
                  <wp:docPr id="2" name="Рисунок 2" descr="https://en.hobbyka.ru/upload/iblock/054/0540ef5b14ab058622e6fd68e5371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.hobbyka.ru/upload/iblock/054/0540ef5b14ab058622e6fd68e5371c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47" cy="269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</w:tr>
      <w:tr w:rsidR="00B22A8A" w:rsidTr="00D0316C">
        <w:tc>
          <w:tcPr>
            <w:tcW w:w="4928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Урна уличная УД-7</w:t>
            </w:r>
          </w:p>
        </w:tc>
        <w:tc>
          <w:tcPr>
            <w:tcW w:w="4929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1C084" wp14:editId="4E6389E1">
                  <wp:extent cx="1144270" cy="2259330"/>
                  <wp:effectExtent l="0" t="0" r="0" b="7620"/>
                  <wp:docPr id="3" name="Рисунок 3" descr="Урна уличная УД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на уличная УД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B22A8A" w:rsidRDefault="00B22A8A" w:rsidP="00D031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 для мусора</w:t>
            </w:r>
          </w:p>
        </w:tc>
      </w:tr>
      <w:tr w:rsidR="00B5325E" w:rsidTr="00D0316C">
        <w:tc>
          <w:tcPr>
            <w:tcW w:w="4928" w:type="dxa"/>
          </w:tcPr>
          <w:p w:rsidR="00B5325E" w:rsidRDefault="00B5325E" w:rsidP="00721B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проезды и парковочные места</w:t>
            </w:r>
          </w:p>
        </w:tc>
        <w:tc>
          <w:tcPr>
            <w:tcW w:w="4929" w:type="dxa"/>
          </w:tcPr>
          <w:p w:rsidR="00B5325E" w:rsidRDefault="00B5325E" w:rsidP="00721B27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0024D0" wp14:editId="66912ED4">
                  <wp:extent cx="3368531" cy="1858297"/>
                  <wp:effectExtent l="0" t="0" r="3810" b="8890"/>
                  <wp:docPr id="1" name="Рисунок 1" descr="http://in-korolev.ru/upload/resizeproxy/720_/d9e36223948604e96f7e2f05a2f8dfd0.jpg?148201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-korolev.ru/upload/resizeproxy/720_/d9e36223948604e96f7e2f05a2f8dfd0.jpg?148201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09" cy="186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B5325E" w:rsidRDefault="00B5325E" w:rsidP="00721B27">
            <w:pPr>
              <w:pStyle w:val="Default"/>
              <w:jc w:val="center"/>
              <w:rPr>
                <w:sz w:val="28"/>
                <w:szCs w:val="28"/>
              </w:rPr>
            </w:pPr>
            <w:r w:rsidRPr="00D54E88">
              <w:rPr>
                <w:sz w:val="28"/>
                <w:szCs w:val="28"/>
              </w:rPr>
              <w:t>Асфальтирование дворовых проездов</w:t>
            </w:r>
            <w:r>
              <w:rPr>
                <w:sz w:val="28"/>
                <w:szCs w:val="28"/>
              </w:rPr>
              <w:t>, парковочных мест  с установкой бордюрных блоков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52" w:rsidRDefault="003E6F52" w:rsidP="00221BDC">
      <w:pPr>
        <w:spacing w:after="0" w:line="240" w:lineRule="auto"/>
      </w:pPr>
      <w:r>
        <w:separator/>
      </w:r>
    </w:p>
  </w:endnote>
  <w:endnote w:type="continuationSeparator" w:id="0">
    <w:p w:rsidR="003E6F52" w:rsidRDefault="003E6F52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52" w:rsidRDefault="003E6F52" w:rsidP="00221BDC">
      <w:pPr>
        <w:spacing w:after="0" w:line="240" w:lineRule="auto"/>
      </w:pPr>
      <w:r>
        <w:separator/>
      </w:r>
    </w:p>
  </w:footnote>
  <w:footnote w:type="continuationSeparator" w:id="0">
    <w:p w:rsidR="003E6F52" w:rsidRDefault="003E6F52" w:rsidP="00221BDC">
      <w:pPr>
        <w:spacing w:after="0" w:line="240" w:lineRule="auto"/>
      </w:pPr>
      <w:r>
        <w:continuationSeparator/>
      </w:r>
    </w:p>
  </w:footnote>
  <w:footnote w:id="1">
    <w:p w:rsidR="00721B27" w:rsidRPr="00CE5068" w:rsidRDefault="00721B27" w:rsidP="001562DD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декабря</w:t>
      </w:r>
      <w:r>
        <w:t xml:space="preserve">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32A0C"/>
    <w:rsid w:val="0005202D"/>
    <w:rsid w:val="0006753B"/>
    <w:rsid w:val="000B3F93"/>
    <w:rsid w:val="00105292"/>
    <w:rsid w:val="0011788F"/>
    <w:rsid w:val="0013219B"/>
    <w:rsid w:val="001562DD"/>
    <w:rsid w:val="00157132"/>
    <w:rsid w:val="00184D59"/>
    <w:rsid w:val="001B69DD"/>
    <w:rsid w:val="001E0E1F"/>
    <w:rsid w:val="001F54EF"/>
    <w:rsid w:val="00221BDC"/>
    <w:rsid w:val="00224551"/>
    <w:rsid w:val="00225D2E"/>
    <w:rsid w:val="00231D6E"/>
    <w:rsid w:val="002B5F9C"/>
    <w:rsid w:val="002F0141"/>
    <w:rsid w:val="003033D4"/>
    <w:rsid w:val="003249D2"/>
    <w:rsid w:val="00335A13"/>
    <w:rsid w:val="003423E2"/>
    <w:rsid w:val="0034696B"/>
    <w:rsid w:val="00375937"/>
    <w:rsid w:val="003913BA"/>
    <w:rsid w:val="003A0AD5"/>
    <w:rsid w:val="003B16A8"/>
    <w:rsid w:val="003C3DF4"/>
    <w:rsid w:val="003D313A"/>
    <w:rsid w:val="003E50BF"/>
    <w:rsid w:val="003E6F52"/>
    <w:rsid w:val="00427B84"/>
    <w:rsid w:val="00432F6F"/>
    <w:rsid w:val="004F1FB3"/>
    <w:rsid w:val="00501BC7"/>
    <w:rsid w:val="005069CB"/>
    <w:rsid w:val="005224E9"/>
    <w:rsid w:val="00574114"/>
    <w:rsid w:val="005940AF"/>
    <w:rsid w:val="005A5113"/>
    <w:rsid w:val="00613A15"/>
    <w:rsid w:val="00620BF3"/>
    <w:rsid w:val="00643070"/>
    <w:rsid w:val="00694858"/>
    <w:rsid w:val="006B65BE"/>
    <w:rsid w:val="00721B27"/>
    <w:rsid w:val="00735975"/>
    <w:rsid w:val="00751009"/>
    <w:rsid w:val="007876F3"/>
    <w:rsid w:val="007A23B1"/>
    <w:rsid w:val="007B0B21"/>
    <w:rsid w:val="007E20F2"/>
    <w:rsid w:val="00824CE4"/>
    <w:rsid w:val="0086719B"/>
    <w:rsid w:val="00891F20"/>
    <w:rsid w:val="008961CA"/>
    <w:rsid w:val="00896B95"/>
    <w:rsid w:val="008A1488"/>
    <w:rsid w:val="008B6EB1"/>
    <w:rsid w:val="008C6485"/>
    <w:rsid w:val="008D4DCA"/>
    <w:rsid w:val="008E0C6E"/>
    <w:rsid w:val="008E3B41"/>
    <w:rsid w:val="009046F2"/>
    <w:rsid w:val="00923CB4"/>
    <w:rsid w:val="00984167"/>
    <w:rsid w:val="00993EE0"/>
    <w:rsid w:val="009940BE"/>
    <w:rsid w:val="009C55B7"/>
    <w:rsid w:val="009D040C"/>
    <w:rsid w:val="00A44164"/>
    <w:rsid w:val="00A61CBD"/>
    <w:rsid w:val="00AA47F9"/>
    <w:rsid w:val="00AA7460"/>
    <w:rsid w:val="00AC7E68"/>
    <w:rsid w:val="00AD52FA"/>
    <w:rsid w:val="00AE0BD4"/>
    <w:rsid w:val="00B06B74"/>
    <w:rsid w:val="00B1469C"/>
    <w:rsid w:val="00B14BDE"/>
    <w:rsid w:val="00B22A8A"/>
    <w:rsid w:val="00B33CA7"/>
    <w:rsid w:val="00B51B5A"/>
    <w:rsid w:val="00B5325E"/>
    <w:rsid w:val="00B5628B"/>
    <w:rsid w:val="00B94BF9"/>
    <w:rsid w:val="00B96CAD"/>
    <w:rsid w:val="00BA7C9A"/>
    <w:rsid w:val="00BC4EED"/>
    <w:rsid w:val="00C0658D"/>
    <w:rsid w:val="00C15531"/>
    <w:rsid w:val="00C23D44"/>
    <w:rsid w:val="00C54E72"/>
    <w:rsid w:val="00C62BF4"/>
    <w:rsid w:val="00C74279"/>
    <w:rsid w:val="00C86D0B"/>
    <w:rsid w:val="00D0316C"/>
    <w:rsid w:val="00D149F3"/>
    <w:rsid w:val="00D24734"/>
    <w:rsid w:val="00D36551"/>
    <w:rsid w:val="00D47FD1"/>
    <w:rsid w:val="00D5703A"/>
    <w:rsid w:val="00D8511A"/>
    <w:rsid w:val="00D9284F"/>
    <w:rsid w:val="00D93992"/>
    <w:rsid w:val="00D93BFF"/>
    <w:rsid w:val="00D93E66"/>
    <w:rsid w:val="00DA0651"/>
    <w:rsid w:val="00DC4A5D"/>
    <w:rsid w:val="00DE45F7"/>
    <w:rsid w:val="00E1052C"/>
    <w:rsid w:val="00E327A8"/>
    <w:rsid w:val="00EC20B1"/>
    <w:rsid w:val="00F15D92"/>
    <w:rsid w:val="00F3679D"/>
    <w:rsid w:val="00F37E96"/>
    <w:rsid w:val="00F53B08"/>
    <w:rsid w:val="00F80269"/>
    <w:rsid w:val="00FC43DA"/>
    <w:rsid w:val="00FD3B06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C275-0D56-4E7F-82A2-CFBC95A3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72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A93B-C078-46AE-8358-42278D71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Алатана</cp:lastModifiedBy>
  <cp:revision>9</cp:revision>
  <cp:lastPrinted>2017-11-21T11:36:00Z</cp:lastPrinted>
  <dcterms:created xsi:type="dcterms:W3CDTF">2017-11-20T06:32:00Z</dcterms:created>
  <dcterms:modified xsi:type="dcterms:W3CDTF">2017-12-01T09:37:00Z</dcterms:modified>
</cp:coreProperties>
</file>