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E1" w:rsidRDefault="000B21E1"/>
    <w:p w:rsidR="000B21E1" w:rsidRDefault="00900D13">
      <w:r>
        <w:rPr>
          <w:noProof/>
          <w:sz w:val="28"/>
          <w:szCs w:val="28"/>
        </w:rPr>
        <w:drawing>
          <wp:inline distT="0" distB="0" distL="0" distR="0">
            <wp:extent cx="5931535" cy="1651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28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65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1E1" w:rsidRDefault="000B21E1"/>
    <w:tbl>
      <w:tblPr>
        <w:tblpPr w:leftFromText="180" w:rightFromText="180" w:vertAnchor="text" w:horzAnchor="margin" w:tblpY="32"/>
        <w:tblW w:w="9606" w:type="dxa"/>
        <w:tblLayout w:type="fixed"/>
        <w:tblLook w:val="00A0"/>
      </w:tblPr>
      <w:tblGrid>
        <w:gridCol w:w="4111"/>
        <w:gridCol w:w="1418"/>
        <w:gridCol w:w="4077"/>
      </w:tblGrid>
      <w:tr w:rsidR="000B21E1" w:rsidRPr="00651A2C" w:rsidTr="0044701A">
        <w:trPr>
          <w:trHeight w:val="406"/>
        </w:trPr>
        <w:tc>
          <w:tcPr>
            <w:tcW w:w="4111" w:type="dxa"/>
          </w:tcPr>
          <w:p w:rsidR="000B21E1" w:rsidRPr="0044701A" w:rsidRDefault="000B21E1" w:rsidP="005138D9">
            <w:pPr>
              <w:jc w:val="center"/>
              <w:rPr>
                <w:rFonts w:cs="DejaVu Sans"/>
                <w:color w:val="000000"/>
                <w:sz w:val="20"/>
                <w:szCs w:val="20"/>
              </w:rPr>
            </w:pPr>
            <w:r w:rsidRPr="0044701A">
              <w:rPr>
                <w:rFonts w:ascii="a_Timer Bashkir" w:hAnsi="a_Timer Bashkir"/>
                <w:lang w:val="be-BY"/>
              </w:rPr>
              <w:t>ҠАРАР</w:t>
            </w:r>
          </w:p>
        </w:tc>
        <w:tc>
          <w:tcPr>
            <w:tcW w:w="1418" w:type="dxa"/>
          </w:tcPr>
          <w:p w:rsidR="000B21E1" w:rsidRPr="0044701A" w:rsidRDefault="000B21E1" w:rsidP="005138D9">
            <w:pPr>
              <w:jc w:val="center"/>
              <w:rPr>
                <w:rFonts w:cs="DejaVu Sans"/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</w:tcPr>
          <w:p w:rsidR="000B21E1" w:rsidRPr="0044701A" w:rsidRDefault="000B21E1" w:rsidP="005138D9">
            <w:pPr>
              <w:jc w:val="center"/>
              <w:rPr>
                <w:rFonts w:cs="DejaVu Sans"/>
                <w:color w:val="000000"/>
                <w:sz w:val="20"/>
                <w:szCs w:val="20"/>
              </w:rPr>
            </w:pPr>
            <w:r w:rsidRPr="0044701A">
              <w:rPr>
                <w:rFonts w:cs="DejaVu Sans"/>
                <w:color w:val="000000"/>
                <w:sz w:val="28"/>
                <w:szCs w:val="28"/>
              </w:rPr>
              <w:t>ПОСТАНОВЛЕНИЕ</w:t>
            </w:r>
          </w:p>
        </w:tc>
      </w:tr>
      <w:tr w:rsidR="000B21E1" w:rsidRPr="00651A2C" w:rsidTr="005138D9">
        <w:trPr>
          <w:trHeight w:val="406"/>
        </w:trPr>
        <w:tc>
          <w:tcPr>
            <w:tcW w:w="4111" w:type="dxa"/>
          </w:tcPr>
          <w:p w:rsidR="000B21E1" w:rsidRPr="0044701A" w:rsidRDefault="000B21E1" w:rsidP="00900D13">
            <w:pPr>
              <w:jc w:val="center"/>
              <w:rPr>
                <w:color w:val="000000"/>
                <w:sz w:val="28"/>
                <w:szCs w:val="28"/>
              </w:rPr>
            </w:pPr>
            <w:r w:rsidRPr="0044701A">
              <w:rPr>
                <w:sz w:val="28"/>
                <w:szCs w:val="28"/>
                <w:lang w:eastAsia="en-US"/>
              </w:rPr>
              <w:t>«</w:t>
            </w:r>
            <w:r w:rsidR="00900D13">
              <w:rPr>
                <w:sz w:val="28"/>
                <w:szCs w:val="28"/>
                <w:lang w:eastAsia="en-US"/>
              </w:rPr>
              <w:t>28</w:t>
            </w:r>
            <w:r w:rsidRPr="0044701A">
              <w:rPr>
                <w:sz w:val="28"/>
                <w:szCs w:val="28"/>
                <w:lang w:eastAsia="en-US"/>
              </w:rPr>
              <w:t xml:space="preserve">» </w:t>
            </w:r>
            <w:r w:rsidR="00900D13">
              <w:rPr>
                <w:sz w:val="28"/>
                <w:szCs w:val="28"/>
                <w:lang w:eastAsia="en-US"/>
              </w:rPr>
              <w:t xml:space="preserve">марта </w:t>
            </w:r>
            <w:r w:rsidRPr="0044701A">
              <w:rPr>
                <w:sz w:val="28"/>
                <w:szCs w:val="28"/>
                <w:lang w:eastAsia="en-US"/>
              </w:rPr>
              <w:t xml:space="preserve">2016 </w:t>
            </w:r>
            <w:proofErr w:type="spellStart"/>
            <w:r w:rsidRPr="0044701A">
              <w:rPr>
                <w:sz w:val="28"/>
                <w:szCs w:val="28"/>
                <w:lang w:eastAsia="en-US"/>
              </w:rPr>
              <w:t>й</w:t>
            </w:r>
            <w:proofErr w:type="spellEnd"/>
            <w:r w:rsidRPr="0044701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8" w:type="dxa"/>
          </w:tcPr>
          <w:p w:rsidR="000B21E1" w:rsidRPr="0044701A" w:rsidRDefault="000B21E1" w:rsidP="00900D13">
            <w:pPr>
              <w:jc w:val="center"/>
              <w:rPr>
                <w:color w:val="000000"/>
                <w:sz w:val="28"/>
                <w:szCs w:val="28"/>
              </w:rPr>
            </w:pPr>
            <w:r w:rsidRPr="0044701A">
              <w:rPr>
                <w:sz w:val="28"/>
                <w:szCs w:val="28"/>
                <w:lang w:eastAsia="en-US"/>
              </w:rPr>
              <w:t>№</w:t>
            </w:r>
            <w:r w:rsidR="00900D13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077" w:type="dxa"/>
          </w:tcPr>
          <w:p w:rsidR="000B21E1" w:rsidRPr="0044701A" w:rsidRDefault="000B21E1" w:rsidP="00900D13">
            <w:pPr>
              <w:jc w:val="center"/>
              <w:rPr>
                <w:color w:val="000000"/>
                <w:sz w:val="28"/>
                <w:szCs w:val="28"/>
              </w:rPr>
            </w:pPr>
            <w:r w:rsidRPr="0044701A">
              <w:rPr>
                <w:sz w:val="28"/>
                <w:szCs w:val="28"/>
                <w:lang w:eastAsia="en-US"/>
              </w:rPr>
              <w:t>«</w:t>
            </w:r>
            <w:r w:rsidR="00900D13">
              <w:rPr>
                <w:sz w:val="28"/>
                <w:szCs w:val="28"/>
                <w:lang w:eastAsia="en-US"/>
              </w:rPr>
              <w:t>28</w:t>
            </w:r>
            <w:r w:rsidRPr="0044701A">
              <w:rPr>
                <w:sz w:val="28"/>
                <w:szCs w:val="28"/>
                <w:lang w:eastAsia="en-US"/>
              </w:rPr>
              <w:t xml:space="preserve">» </w:t>
            </w:r>
            <w:r w:rsidR="00900D13">
              <w:rPr>
                <w:sz w:val="28"/>
                <w:szCs w:val="28"/>
                <w:lang w:eastAsia="en-US"/>
              </w:rPr>
              <w:t xml:space="preserve"> марта </w:t>
            </w:r>
            <w:r w:rsidRPr="0044701A">
              <w:rPr>
                <w:sz w:val="28"/>
                <w:szCs w:val="28"/>
                <w:lang w:eastAsia="en-US"/>
              </w:rPr>
              <w:t>2016</w:t>
            </w:r>
            <w:r>
              <w:rPr>
                <w:sz w:val="28"/>
                <w:szCs w:val="28"/>
                <w:lang w:eastAsia="en-US"/>
              </w:rPr>
              <w:t>г</w:t>
            </w:r>
          </w:p>
        </w:tc>
      </w:tr>
    </w:tbl>
    <w:p w:rsidR="000B21E1" w:rsidRDefault="000B21E1"/>
    <w:p w:rsidR="000B21E1" w:rsidRDefault="000B21E1"/>
    <w:p w:rsidR="000B21E1" w:rsidRDefault="000B21E1" w:rsidP="001A29C3">
      <w:pPr>
        <w:spacing w:line="288" w:lineRule="auto"/>
        <w:jc w:val="center"/>
        <w:rPr>
          <w:lang w:val="be-BY"/>
        </w:rPr>
      </w:pPr>
      <w:r w:rsidRPr="00330437">
        <w:rPr>
          <w:lang w:val="be-BY"/>
        </w:rPr>
        <w:t xml:space="preserve">Об </w:t>
      </w:r>
      <w:r>
        <w:rPr>
          <w:lang w:val="be-BY"/>
        </w:rPr>
        <w:t xml:space="preserve">установлении категории и </w:t>
      </w:r>
      <w:r w:rsidRPr="00330437">
        <w:rPr>
          <w:lang w:val="be-BY"/>
        </w:rPr>
        <w:t xml:space="preserve"> вида разрешенного использования </w:t>
      </w:r>
    </w:p>
    <w:p w:rsidR="000B21E1" w:rsidRPr="00330437" w:rsidRDefault="000B21E1" w:rsidP="001A29C3">
      <w:pPr>
        <w:spacing w:line="288" w:lineRule="auto"/>
        <w:jc w:val="center"/>
      </w:pPr>
      <w:r w:rsidRPr="00330437">
        <w:rPr>
          <w:lang w:val="be-BY"/>
        </w:rPr>
        <w:t>земельного участка</w:t>
      </w:r>
      <w:r>
        <w:rPr>
          <w:lang w:val="be-BY"/>
        </w:rPr>
        <w:t xml:space="preserve"> </w:t>
      </w:r>
      <w:r w:rsidRPr="00330437">
        <w:t xml:space="preserve">с кадастровым номером </w:t>
      </w:r>
      <w:r w:rsidRPr="001A29C3">
        <w:t>02:44:</w:t>
      </w:r>
      <w:r>
        <w:t>250601:39</w:t>
      </w:r>
      <w:r w:rsidRPr="00330437">
        <w:t>, расположенного в</w:t>
      </w:r>
    </w:p>
    <w:p w:rsidR="000B21E1" w:rsidRPr="00330437" w:rsidRDefault="000B21E1" w:rsidP="00BD33E0">
      <w:pPr>
        <w:spacing w:line="288" w:lineRule="auto"/>
        <w:jc w:val="center"/>
      </w:pPr>
      <w:r w:rsidRPr="00330437">
        <w:t xml:space="preserve">административных </w:t>
      </w:r>
      <w:proofErr w:type="gramStart"/>
      <w:r w:rsidRPr="00330437">
        <w:t>границах</w:t>
      </w:r>
      <w:proofErr w:type="gramEnd"/>
      <w:r w:rsidRPr="00330437">
        <w:t xml:space="preserve"> сельского</w:t>
      </w:r>
      <w:r>
        <w:t xml:space="preserve"> поселения Ашкадарский сельсовет, </w:t>
      </w:r>
      <w:r w:rsidRPr="00330437">
        <w:t>муниципального района Стерлитамакский район</w:t>
      </w:r>
      <w:r>
        <w:t xml:space="preserve"> </w:t>
      </w:r>
      <w:r w:rsidRPr="00330437">
        <w:t>Республики Башкортостан</w:t>
      </w:r>
    </w:p>
    <w:p w:rsidR="000B21E1" w:rsidRDefault="000B21E1" w:rsidP="00330437">
      <w:pPr>
        <w:spacing w:line="288" w:lineRule="auto"/>
        <w:ind w:firstLine="708"/>
        <w:rPr>
          <w:sz w:val="16"/>
          <w:szCs w:val="16"/>
        </w:rPr>
      </w:pPr>
    </w:p>
    <w:p w:rsidR="000B21E1" w:rsidRPr="00330437" w:rsidRDefault="000B21E1" w:rsidP="00330437">
      <w:pPr>
        <w:spacing w:line="288" w:lineRule="auto"/>
        <w:ind w:firstLine="708"/>
        <w:rPr>
          <w:sz w:val="16"/>
          <w:szCs w:val="16"/>
        </w:rPr>
      </w:pPr>
    </w:p>
    <w:p w:rsidR="000B21E1" w:rsidRPr="00330437" w:rsidRDefault="000B21E1" w:rsidP="00330437">
      <w:pPr>
        <w:spacing w:line="288" w:lineRule="auto"/>
        <w:ind w:firstLine="709"/>
        <w:jc w:val="both"/>
      </w:pPr>
      <w:proofErr w:type="gramStart"/>
      <w:r w:rsidRPr="00330437">
        <w:t xml:space="preserve">Руководствуясь статьей 14 Федерального закона от 06.10.2003 № 131-ФЗ «Об общих принципах организации местного самоуправления в Российской Федерации», ст. 3.3 Федерального закона от 25.10.2001 № 137-ФЗ (в ред. от 23.06.2014 № 171-ФЗ) «О введении в действие Земельного кодекса Российской Федерации», а также в соответствии с Правилами землепользования и застройки территории сельского поселения </w:t>
      </w:r>
      <w:r>
        <w:t>Ашкадарский</w:t>
      </w:r>
      <w:r w:rsidRPr="00330437">
        <w:t xml:space="preserve"> сельсовет муниципального района Стерлитамакский район Республики Башкортостан,</w:t>
      </w:r>
      <w:proofErr w:type="gramEnd"/>
    </w:p>
    <w:p w:rsidR="000B21E1" w:rsidRPr="00330437" w:rsidRDefault="000B21E1" w:rsidP="00BD5A99">
      <w:pPr>
        <w:spacing w:line="288" w:lineRule="auto"/>
        <w:ind w:firstLine="709"/>
        <w:jc w:val="center"/>
      </w:pPr>
      <w:r w:rsidRPr="00330437">
        <w:t>ПОСТАНОВЛЯЮ:</w:t>
      </w:r>
    </w:p>
    <w:p w:rsidR="000B21E1" w:rsidRPr="001A29C3" w:rsidRDefault="000B21E1" w:rsidP="001A29C3">
      <w:pPr>
        <w:spacing w:line="288" w:lineRule="auto"/>
        <w:ind w:firstLine="540"/>
        <w:jc w:val="both"/>
      </w:pPr>
      <w:r w:rsidRPr="001A29C3">
        <w:t>1. Установить в сведениях государственного кадастра недвижимости:</w:t>
      </w:r>
    </w:p>
    <w:p w:rsidR="000B21E1" w:rsidRPr="001A29C3" w:rsidRDefault="000B21E1" w:rsidP="001A29C3">
      <w:pPr>
        <w:spacing w:line="288" w:lineRule="auto"/>
        <w:ind w:firstLine="540"/>
        <w:jc w:val="both"/>
      </w:pPr>
      <w:r w:rsidRPr="001A29C3">
        <w:t xml:space="preserve">1.1. Категорию земель «земли </w:t>
      </w:r>
      <w:r>
        <w:t>сельскохозяйственного назначения</w:t>
      </w:r>
      <w:r w:rsidRPr="001A29C3">
        <w:t xml:space="preserve">» на земельный участок общей площадью </w:t>
      </w:r>
      <w:r>
        <w:t xml:space="preserve">4655357 </w:t>
      </w:r>
      <w:r w:rsidRPr="001A29C3">
        <w:t>кв.м. с кадастровым номером 02:44:</w:t>
      </w:r>
      <w:r>
        <w:t>250</w:t>
      </w:r>
      <w:r w:rsidR="0003291F">
        <w:t>6</w:t>
      </w:r>
      <w:r>
        <w:t>01:</w:t>
      </w:r>
      <w:r w:rsidR="0003291F">
        <w:t>39</w:t>
      </w:r>
      <w:r w:rsidRPr="001A29C3">
        <w:t xml:space="preserve">, расположенный по адресу (адресный ориентир): Республика Башкортостан, Стерлитамакский район, </w:t>
      </w:r>
      <w:proofErr w:type="gramStart"/>
      <w:r w:rsidRPr="001A29C3">
        <w:t>с</w:t>
      </w:r>
      <w:proofErr w:type="gramEnd"/>
      <w:r w:rsidRPr="001A29C3">
        <w:t xml:space="preserve">/с </w:t>
      </w:r>
      <w:r>
        <w:t>Ашкадарский</w:t>
      </w:r>
      <w:r w:rsidRPr="001A29C3">
        <w:t xml:space="preserve">; </w:t>
      </w:r>
    </w:p>
    <w:p w:rsidR="000B21E1" w:rsidRPr="001A29C3" w:rsidRDefault="000B21E1" w:rsidP="001A29C3">
      <w:pPr>
        <w:spacing w:line="288" w:lineRule="auto"/>
        <w:ind w:firstLine="540"/>
        <w:jc w:val="both"/>
      </w:pPr>
      <w:r w:rsidRPr="001A29C3">
        <w:t>1.2. Вид разрешенного использования земельного участка «</w:t>
      </w:r>
      <w:r>
        <w:t>выпас сельскохозяйственных животных</w:t>
      </w:r>
      <w:r w:rsidRPr="001A29C3">
        <w:t xml:space="preserve">», указанного в </w:t>
      </w:r>
      <w:proofErr w:type="spellStart"/>
      <w:r w:rsidRPr="001A29C3">
        <w:t>пп</w:t>
      </w:r>
      <w:proofErr w:type="spellEnd"/>
      <w:r w:rsidRPr="001A29C3">
        <w:t>. 2 настоящего постановления.</w:t>
      </w:r>
    </w:p>
    <w:p w:rsidR="000B21E1" w:rsidRPr="00330437" w:rsidRDefault="000B21E1" w:rsidP="00330437">
      <w:pPr>
        <w:spacing w:line="288" w:lineRule="auto"/>
        <w:ind w:firstLine="540"/>
        <w:jc w:val="both"/>
      </w:pPr>
      <w:r w:rsidRPr="00330437">
        <w:t xml:space="preserve">2. Представить настоящее постановление и необходимые материалы в ФГБУ «Федеральная кадастровая палата Росреестра» по Республике Башкортостан для </w:t>
      </w:r>
      <w:r>
        <w:t xml:space="preserve">установления категории и </w:t>
      </w:r>
      <w:r w:rsidRPr="00330437">
        <w:t xml:space="preserve"> вида разрешенного использования. </w:t>
      </w:r>
    </w:p>
    <w:p w:rsidR="000B21E1" w:rsidRPr="00330437" w:rsidRDefault="000B21E1" w:rsidP="00330437">
      <w:pPr>
        <w:ind w:firstLine="540"/>
        <w:jc w:val="both"/>
      </w:pPr>
      <w:r w:rsidRPr="00330437">
        <w:t xml:space="preserve">3. </w:t>
      </w:r>
      <w:proofErr w:type="gramStart"/>
      <w:r w:rsidRPr="00330437">
        <w:t>Контроль за</w:t>
      </w:r>
      <w:proofErr w:type="gramEnd"/>
      <w:r w:rsidRPr="00330437">
        <w:t xml:space="preserve"> исполнением настоящего постановления оставляю за собой.</w:t>
      </w:r>
    </w:p>
    <w:p w:rsidR="000B21E1" w:rsidRPr="00330437" w:rsidRDefault="000B21E1" w:rsidP="007A0928">
      <w:pPr>
        <w:jc w:val="both"/>
      </w:pPr>
    </w:p>
    <w:p w:rsidR="000B21E1" w:rsidRPr="00330437" w:rsidRDefault="000B21E1" w:rsidP="007A0928">
      <w:pPr>
        <w:jc w:val="both"/>
      </w:pPr>
    </w:p>
    <w:p w:rsidR="000B21E1" w:rsidRPr="00330437" w:rsidRDefault="000B21E1" w:rsidP="007A0928">
      <w:r w:rsidRPr="00330437">
        <w:t xml:space="preserve">Глава Администрации </w:t>
      </w:r>
      <w:proofErr w:type="gramStart"/>
      <w:r w:rsidRPr="00330437">
        <w:t>сельского</w:t>
      </w:r>
      <w:proofErr w:type="gramEnd"/>
      <w:r w:rsidRPr="00330437">
        <w:t xml:space="preserve"> </w:t>
      </w:r>
    </w:p>
    <w:p w:rsidR="000B21E1" w:rsidRPr="00330437" w:rsidRDefault="000B21E1" w:rsidP="007A0928">
      <w:r w:rsidRPr="00330437">
        <w:t xml:space="preserve">поселения </w:t>
      </w:r>
      <w:r>
        <w:t xml:space="preserve">Ашкадарский </w:t>
      </w:r>
      <w:r w:rsidRPr="00330437">
        <w:t xml:space="preserve">сельсовет </w:t>
      </w:r>
    </w:p>
    <w:p w:rsidR="000B21E1" w:rsidRPr="00330437" w:rsidRDefault="000B21E1" w:rsidP="007A0928">
      <w:r w:rsidRPr="00330437">
        <w:t xml:space="preserve">муниципального района Стерлитамакский </w:t>
      </w:r>
    </w:p>
    <w:p w:rsidR="000B21E1" w:rsidRPr="006E4401" w:rsidRDefault="000B21E1" w:rsidP="00E277AF">
      <w:r w:rsidRPr="00330437">
        <w:t xml:space="preserve">район Республики Башкортостан                                                              </w:t>
      </w:r>
      <w:r>
        <w:t>Р.Т. Юсупова</w:t>
      </w:r>
    </w:p>
    <w:sectPr w:rsidR="000B21E1" w:rsidRPr="006E4401" w:rsidSect="0033043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 Bashkir">
    <w:panose1 w:val="02020803070505020304"/>
    <w:charset w:val="CC"/>
    <w:family w:val="roman"/>
    <w:pitch w:val="variable"/>
    <w:sig w:usb0="80000207" w:usb1="00000000" w:usb2="00000000" w:usb3="00000000" w:csb0="00000005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stylePaneFormatFilter w:val="3F01"/>
  <w:defaultTabStop w:val="708"/>
  <w:characterSpacingControl w:val="doNotCompress"/>
  <w:compat/>
  <w:rsids>
    <w:rsidRoot w:val="006D4CBA"/>
    <w:rsid w:val="000279D6"/>
    <w:rsid w:val="0003291F"/>
    <w:rsid w:val="00091832"/>
    <w:rsid w:val="000920C8"/>
    <w:rsid w:val="000A6A61"/>
    <w:rsid w:val="000B21E1"/>
    <w:rsid w:val="000C2833"/>
    <w:rsid w:val="000C3406"/>
    <w:rsid w:val="000E00D0"/>
    <w:rsid w:val="000E40DD"/>
    <w:rsid w:val="0012081B"/>
    <w:rsid w:val="00122CF8"/>
    <w:rsid w:val="00150089"/>
    <w:rsid w:val="00165A1A"/>
    <w:rsid w:val="0019187B"/>
    <w:rsid w:val="001A29C3"/>
    <w:rsid w:val="00220E77"/>
    <w:rsid w:val="00237651"/>
    <w:rsid w:val="002A6F42"/>
    <w:rsid w:val="002B58BC"/>
    <w:rsid w:val="002E6371"/>
    <w:rsid w:val="00310AA4"/>
    <w:rsid w:val="00316871"/>
    <w:rsid w:val="00330437"/>
    <w:rsid w:val="00366C20"/>
    <w:rsid w:val="003C5AA6"/>
    <w:rsid w:val="0044701A"/>
    <w:rsid w:val="0045740E"/>
    <w:rsid w:val="004B0803"/>
    <w:rsid w:val="005138D9"/>
    <w:rsid w:val="005662EF"/>
    <w:rsid w:val="00594542"/>
    <w:rsid w:val="00617C68"/>
    <w:rsid w:val="00651A2C"/>
    <w:rsid w:val="006C7A91"/>
    <w:rsid w:val="006D4CBA"/>
    <w:rsid w:val="006E4401"/>
    <w:rsid w:val="00707A87"/>
    <w:rsid w:val="00780174"/>
    <w:rsid w:val="007A0928"/>
    <w:rsid w:val="007B1569"/>
    <w:rsid w:val="008767B5"/>
    <w:rsid w:val="00896E9C"/>
    <w:rsid w:val="008A1B24"/>
    <w:rsid w:val="008A51FB"/>
    <w:rsid w:val="008B3C0F"/>
    <w:rsid w:val="00900D13"/>
    <w:rsid w:val="009234A7"/>
    <w:rsid w:val="009977B0"/>
    <w:rsid w:val="009A480B"/>
    <w:rsid w:val="00A20A48"/>
    <w:rsid w:val="00A23ECD"/>
    <w:rsid w:val="00A262E1"/>
    <w:rsid w:val="00A31F7F"/>
    <w:rsid w:val="00A51ADD"/>
    <w:rsid w:val="00A65D18"/>
    <w:rsid w:val="00A923D1"/>
    <w:rsid w:val="00B36E98"/>
    <w:rsid w:val="00BC605C"/>
    <w:rsid w:val="00BD33E0"/>
    <w:rsid w:val="00BD5A99"/>
    <w:rsid w:val="00C04DC7"/>
    <w:rsid w:val="00C16DAD"/>
    <w:rsid w:val="00C22A10"/>
    <w:rsid w:val="00C24A5E"/>
    <w:rsid w:val="00C378C0"/>
    <w:rsid w:val="00C56EB9"/>
    <w:rsid w:val="00D46407"/>
    <w:rsid w:val="00DB635B"/>
    <w:rsid w:val="00DC452B"/>
    <w:rsid w:val="00E277AF"/>
    <w:rsid w:val="00E601D3"/>
    <w:rsid w:val="00EA6411"/>
    <w:rsid w:val="00EB115A"/>
    <w:rsid w:val="00EC41CF"/>
    <w:rsid w:val="00EC757B"/>
    <w:rsid w:val="00EF092D"/>
    <w:rsid w:val="00F227E7"/>
    <w:rsid w:val="00F66FD7"/>
    <w:rsid w:val="00F94F67"/>
    <w:rsid w:val="00FB712A"/>
    <w:rsid w:val="00FC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6D4C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6D4CB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0C28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04DC7"/>
    <w:rPr>
      <w:rFonts w:cs="Times New Roman"/>
      <w:sz w:val="24"/>
      <w:szCs w:val="24"/>
    </w:rPr>
  </w:style>
  <w:style w:type="paragraph" w:styleId="a7">
    <w:name w:val="Body Text First Indent"/>
    <w:basedOn w:val="a5"/>
    <w:link w:val="a8"/>
    <w:uiPriority w:val="99"/>
    <w:rsid w:val="000C2833"/>
    <w:pPr>
      <w:ind w:firstLine="210"/>
    </w:pPr>
    <w:rPr>
      <w:sz w:val="20"/>
      <w:szCs w:val="20"/>
    </w:rPr>
  </w:style>
  <w:style w:type="character" w:customStyle="1" w:styleId="BodyTextFirstIndentChar">
    <w:name w:val="Body Text First Indent Char"/>
    <w:basedOn w:val="a6"/>
    <w:link w:val="a7"/>
    <w:uiPriority w:val="99"/>
    <w:semiHidden/>
    <w:locked/>
    <w:rsid w:val="00C04DC7"/>
  </w:style>
  <w:style w:type="character" w:customStyle="1" w:styleId="a8">
    <w:name w:val="Красная строка Знак"/>
    <w:basedOn w:val="a0"/>
    <w:link w:val="a7"/>
    <w:uiPriority w:val="99"/>
    <w:locked/>
    <w:rsid w:val="000C2833"/>
    <w:rPr>
      <w:rFonts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</Words>
  <Characters>1528</Characters>
  <Application>Microsoft Office Word</Application>
  <DocSecurity>0</DocSecurity>
  <Lines>12</Lines>
  <Paragraphs>3</Paragraphs>
  <ScaleCrop>false</ScaleCrop>
  <Company>1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subject/>
  <dc:creator>Управделами (НСС)</dc:creator>
  <cp:keywords/>
  <dc:description/>
  <cp:lastModifiedBy>Admin</cp:lastModifiedBy>
  <cp:revision>4</cp:revision>
  <cp:lastPrinted>2016-04-07T12:07:00Z</cp:lastPrinted>
  <dcterms:created xsi:type="dcterms:W3CDTF">2016-04-06T05:01:00Z</dcterms:created>
  <dcterms:modified xsi:type="dcterms:W3CDTF">2016-04-07T12:10:00Z</dcterms:modified>
</cp:coreProperties>
</file>